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C902" w14:textId="10D8C6E2" w:rsidR="00C7388B" w:rsidRPr="004A6672" w:rsidRDefault="003055D3"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（様式第1</w:t>
      </w:r>
      <w:r w:rsidRPr="004A6672">
        <w:rPr>
          <w:rFonts w:ascii="ＭＳ 明朝" w:hAnsi="ＭＳ 明朝"/>
          <w:color w:val="000000" w:themeColor="text1"/>
          <w:sz w:val="24"/>
          <w:szCs w:val="24"/>
          <w:lang w:eastAsia="zh-TW"/>
        </w:rPr>
        <w:t>1</w:t>
      </w:r>
      <w:r w:rsidRPr="004A6672">
        <w:rPr>
          <w:rFonts w:ascii="ＭＳ 明朝" w:hAnsi="ＭＳ 明朝" w:hint="eastAsia"/>
          <w:color w:val="000000" w:themeColor="text1"/>
          <w:sz w:val="24"/>
          <w:szCs w:val="24"/>
          <w:lang w:eastAsia="zh-TW"/>
        </w:rPr>
        <w:t>号）</w:t>
      </w:r>
    </w:p>
    <w:p w14:paraId="37DF22BA" w14:textId="77777777" w:rsidR="00C7388B" w:rsidRPr="004A6672" w:rsidRDefault="00C7388B" w:rsidP="009A6A5A">
      <w:pPr>
        <w:rPr>
          <w:rFonts w:ascii="ＭＳ 明朝" w:hAnsi="ＭＳ 明朝"/>
          <w:color w:val="000000" w:themeColor="text1"/>
          <w:sz w:val="24"/>
          <w:szCs w:val="24"/>
          <w:lang w:eastAsia="zh-TW"/>
        </w:rPr>
      </w:pPr>
    </w:p>
    <w:p w14:paraId="0644119D" w14:textId="77777777" w:rsidR="00C7388B" w:rsidRPr="004A6672" w:rsidRDefault="00C7388B" w:rsidP="009A6A5A">
      <w:pPr>
        <w:rPr>
          <w:rFonts w:ascii="ＭＳ 明朝" w:hAnsi="ＭＳ 明朝"/>
          <w:color w:val="000000" w:themeColor="text1"/>
          <w:sz w:val="24"/>
          <w:szCs w:val="24"/>
          <w:lang w:eastAsia="zh-TW"/>
        </w:rPr>
      </w:pPr>
    </w:p>
    <w:p w14:paraId="7C6477EB" w14:textId="77777777" w:rsidR="00C7388B" w:rsidRPr="004A6672" w:rsidRDefault="00C7388B" w:rsidP="009A6A5A">
      <w:pPr>
        <w:rPr>
          <w:rFonts w:ascii="ＭＳ 明朝" w:hAnsi="ＭＳ 明朝"/>
          <w:color w:val="000000" w:themeColor="text1"/>
          <w:sz w:val="24"/>
          <w:szCs w:val="24"/>
          <w:lang w:eastAsia="zh-TW"/>
        </w:rPr>
      </w:pPr>
    </w:p>
    <w:p w14:paraId="355961F1" w14:textId="77777777" w:rsidR="00C7388B" w:rsidRPr="004A6672" w:rsidRDefault="00C7388B" w:rsidP="009A6A5A">
      <w:pPr>
        <w:rPr>
          <w:rFonts w:ascii="ＭＳ 明朝" w:hAnsi="ＭＳ 明朝"/>
          <w:color w:val="000000" w:themeColor="text1"/>
          <w:sz w:val="24"/>
          <w:szCs w:val="24"/>
          <w:lang w:eastAsia="zh-TW"/>
        </w:rPr>
      </w:pPr>
    </w:p>
    <w:p w14:paraId="410F1FDC" w14:textId="77777777" w:rsidR="00C7388B" w:rsidRPr="004A6672" w:rsidRDefault="00C7388B" w:rsidP="009A6A5A">
      <w:pPr>
        <w:rPr>
          <w:rFonts w:ascii="ＭＳ 明朝" w:hAnsi="ＭＳ 明朝"/>
          <w:color w:val="000000" w:themeColor="text1"/>
          <w:sz w:val="24"/>
          <w:szCs w:val="24"/>
          <w:lang w:eastAsia="zh-TW"/>
        </w:rPr>
      </w:pPr>
    </w:p>
    <w:p w14:paraId="7C46156F" w14:textId="34DDCE09" w:rsidR="00C7388B" w:rsidRPr="004A6672" w:rsidRDefault="00C7388B" w:rsidP="009A6A5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lang w:eastAsia="zh-TW"/>
        </w:rPr>
        <w:t>活動計画書</w:t>
      </w:r>
    </w:p>
    <w:p w14:paraId="0F3DFEA7" w14:textId="615453B0" w:rsidR="00CA269B" w:rsidRPr="004A6672" w:rsidRDefault="00CA269B" w:rsidP="009A6A5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rPr>
        <w:t>（○年度～○年度）</w:t>
      </w:r>
    </w:p>
    <w:p w14:paraId="27B12D59" w14:textId="77777777" w:rsidR="00C7388B" w:rsidRPr="004A6672" w:rsidRDefault="00C7388B" w:rsidP="009A6A5A">
      <w:pPr>
        <w:rPr>
          <w:rFonts w:ascii="ＭＳ 明朝" w:hAnsi="ＭＳ 明朝"/>
          <w:color w:val="000000" w:themeColor="text1"/>
          <w:sz w:val="24"/>
          <w:szCs w:val="24"/>
          <w:lang w:eastAsia="zh-TW"/>
        </w:rPr>
      </w:pPr>
    </w:p>
    <w:p w14:paraId="53258A12" w14:textId="77777777" w:rsidR="00C7388B" w:rsidRPr="004A6672" w:rsidRDefault="00C7388B" w:rsidP="009A6A5A">
      <w:pPr>
        <w:rPr>
          <w:rFonts w:ascii="ＭＳ 明朝" w:hAnsi="ＭＳ 明朝"/>
          <w:color w:val="000000" w:themeColor="text1"/>
          <w:sz w:val="24"/>
          <w:szCs w:val="24"/>
          <w:lang w:eastAsia="zh-TW"/>
        </w:rPr>
      </w:pPr>
    </w:p>
    <w:p w14:paraId="622EAD1A" w14:textId="77777777" w:rsidR="00C7388B" w:rsidRPr="004A6672" w:rsidRDefault="00C7388B" w:rsidP="009A6A5A">
      <w:pPr>
        <w:rPr>
          <w:rFonts w:ascii="ＭＳ 明朝" w:hAnsi="ＭＳ 明朝"/>
          <w:color w:val="000000" w:themeColor="text1"/>
          <w:sz w:val="24"/>
          <w:szCs w:val="24"/>
          <w:lang w:eastAsia="zh-TW"/>
        </w:rPr>
      </w:pPr>
    </w:p>
    <w:p w14:paraId="33B3B31C" w14:textId="77777777" w:rsidR="00C7388B" w:rsidRPr="004A6672" w:rsidRDefault="00C7388B" w:rsidP="009A6A5A">
      <w:pPr>
        <w:rPr>
          <w:rFonts w:ascii="ＭＳ 明朝" w:hAnsi="ＭＳ 明朝"/>
          <w:color w:val="000000" w:themeColor="text1"/>
          <w:sz w:val="24"/>
          <w:szCs w:val="24"/>
          <w:lang w:eastAsia="zh-TW"/>
        </w:rPr>
      </w:pPr>
    </w:p>
    <w:p w14:paraId="0FEB0BE5" w14:textId="77777777" w:rsidR="00C7388B" w:rsidRPr="004A6672" w:rsidRDefault="00C7388B" w:rsidP="009A6A5A">
      <w:pPr>
        <w:rPr>
          <w:rFonts w:ascii="ＭＳ 明朝" w:hAnsi="ＭＳ 明朝"/>
          <w:color w:val="000000" w:themeColor="text1"/>
          <w:sz w:val="24"/>
          <w:szCs w:val="24"/>
          <w:lang w:eastAsia="zh-TW"/>
        </w:rPr>
      </w:pPr>
    </w:p>
    <w:p w14:paraId="4734180C" w14:textId="77777777" w:rsidR="00C7388B" w:rsidRPr="004A6672" w:rsidRDefault="00C7388B" w:rsidP="009A6A5A">
      <w:pPr>
        <w:rPr>
          <w:rFonts w:ascii="ＭＳ 明朝" w:hAnsi="ＭＳ 明朝"/>
          <w:color w:val="000000" w:themeColor="text1"/>
          <w:sz w:val="24"/>
          <w:szCs w:val="24"/>
          <w:lang w:eastAsia="zh-TW"/>
        </w:rPr>
      </w:pPr>
    </w:p>
    <w:p w14:paraId="348B659E" w14:textId="77777777" w:rsidR="00C7388B" w:rsidRPr="004A6672" w:rsidRDefault="00C7388B" w:rsidP="009A6A5A">
      <w:pPr>
        <w:rPr>
          <w:rFonts w:ascii="ＭＳ 明朝" w:hAnsi="ＭＳ 明朝"/>
          <w:color w:val="000000" w:themeColor="text1"/>
          <w:sz w:val="24"/>
          <w:szCs w:val="24"/>
          <w:lang w:eastAsia="zh-TW"/>
        </w:rPr>
      </w:pPr>
    </w:p>
    <w:p w14:paraId="62C62F65" w14:textId="77777777" w:rsidR="00C7388B" w:rsidRPr="004A6672" w:rsidRDefault="00C7388B" w:rsidP="009A6A5A">
      <w:pPr>
        <w:rPr>
          <w:rFonts w:ascii="ＭＳ 明朝" w:hAnsi="ＭＳ 明朝"/>
          <w:color w:val="000000" w:themeColor="text1"/>
          <w:sz w:val="24"/>
          <w:szCs w:val="24"/>
          <w:lang w:eastAsia="zh-TW"/>
        </w:rPr>
      </w:pPr>
    </w:p>
    <w:p w14:paraId="68151D17" w14:textId="77777777" w:rsidR="00C7388B" w:rsidRPr="004A6672" w:rsidRDefault="00C7388B" w:rsidP="009A6A5A">
      <w:pPr>
        <w:rPr>
          <w:rFonts w:ascii="ＭＳ 明朝" w:hAnsi="ＭＳ 明朝"/>
          <w:color w:val="000000" w:themeColor="text1"/>
          <w:sz w:val="24"/>
          <w:szCs w:val="24"/>
          <w:lang w:eastAsia="zh-TW"/>
        </w:rPr>
      </w:pPr>
    </w:p>
    <w:p w14:paraId="0D09EEAC" w14:textId="77777777" w:rsidR="00C7388B" w:rsidRPr="004A6672" w:rsidRDefault="00C7388B" w:rsidP="009A6A5A">
      <w:pPr>
        <w:rPr>
          <w:rFonts w:ascii="ＭＳ 明朝" w:hAnsi="ＭＳ 明朝"/>
          <w:color w:val="000000" w:themeColor="text1"/>
          <w:sz w:val="24"/>
          <w:szCs w:val="24"/>
          <w:lang w:eastAsia="zh-TW"/>
        </w:rPr>
      </w:pPr>
    </w:p>
    <w:p w14:paraId="511604DD" w14:textId="77777777" w:rsidR="00C7388B" w:rsidRPr="004A6672" w:rsidRDefault="00C7388B" w:rsidP="009A6A5A">
      <w:pPr>
        <w:rPr>
          <w:rFonts w:ascii="ＭＳ 明朝" w:hAnsi="ＭＳ 明朝"/>
          <w:color w:val="000000" w:themeColor="text1"/>
          <w:sz w:val="24"/>
          <w:szCs w:val="24"/>
          <w:lang w:eastAsia="zh-TW"/>
        </w:rPr>
      </w:pPr>
    </w:p>
    <w:p w14:paraId="54C57DF5" w14:textId="77777777" w:rsidR="00C7388B" w:rsidRPr="004A6672" w:rsidRDefault="00C7388B" w:rsidP="009A6A5A">
      <w:pPr>
        <w:rPr>
          <w:rFonts w:ascii="ＭＳ 明朝" w:hAnsi="ＭＳ 明朝"/>
          <w:color w:val="000000" w:themeColor="text1"/>
          <w:sz w:val="24"/>
          <w:szCs w:val="24"/>
          <w:lang w:eastAsia="zh-TW"/>
        </w:rPr>
      </w:pPr>
    </w:p>
    <w:p w14:paraId="377DFA85" w14:textId="77777777" w:rsidR="00C7388B" w:rsidRPr="004A6672" w:rsidRDefault="00C7388B" w:rsidP="009A6A5A">
      <w:pPr>
        <w:rPr>
          <w:rFonts w:ascii="ＭＳ 明朝" w:hAnsi="ＭＳ 明朝"/>
          <w:color w:val="000000" w:themeColor="text1"/>
          <w:sz w:val="24"/>
          <w:szCs w:val="24"/>
          <w:lang w:eastAsia="zh-TW"/>
        </w:rPr>
      </w:pPr>
    </w:p>
    <w:p w14:paraId="770083F9" w14:textId="77777777" w:rsidR="00C7388B" w:rsidRPr="004A6672" w:rsidRDefault="00C7388B" w:rsidP="009A6A5A">
      <w:pPr>
        <w:rPr>
          <w:rFonts w:ascii="ＭＳ 明朝" w:hAnsi="ＭＳ 明朝"/>
          <w:color w:val="000000" w:themeColor="text1"/>
          <w:sz w:val="24"/>
          <w:szCs w:val="24"/>
          <w:lang w:eastAsia="zh-TW"/>
        </w:rPr>
      </w:pPr>
    </w:p>
    <w:p w14:paraId="69D3E87B" w14:textId="77777777" w:rsidR="00C7388B" w:rsidRPr="004A6672" w:rsidRDefault="00C7388B" w:rsidP="009A6A5A">
      <w:pPr>
        <w:rPr>
          <w:rFonts w:ascii="ＭＳ 明朝" w:hAnsi="ＭＳ 明朝"/>
          <w:color w:val="000000" w:themeColor="text1"/>
          <w:sz w:val="24"/>
          <w:szCs w:val="24"/>
          <w:lang w:eastAsia="zh-TW"/>
        </w:rPr>
      </w:pPr>
    </w:p>
    <w:p w14:paraId="018AAECC" w14:textId="77777777" w:rsidR="00C7388B" w:rsidRPr="004A6672" w:rsidRDefault="00C7388B" w:rsidP="009A6A5A">
      <w:pPr>
        <w:rPr>
          <w:rFonts w:ascii="ＭＳ 明朝" w:hAnsi="ＭＳ 明朝"/>
          <w:color w:val="000000" w:themeColor="text1"/>
          <w:sz w:val="24"/>
          <w:szCs w:val="24"/>
          <w:lang w:eastAsia="zh-TW"/>
        </w:rPr>
      </w:pPr>
    </w:p>
    <w:p w14:paraId="4060821B" w14:textId="77777777" w:rsidR="00C7388B" w:rsidRPr="004A6672" w:rsidRDefault="00C7388B" w:rsidP="009A6A5A">
      <w:pPr>
        <w:rPr>
          <w:rFonts w:ascii="ＭＳ 明朝" w:hAnsi="ＭＳ 明朝"/>
          <w:color w:val="000000" w:themeColor="text1"/>
          <w:sz w:val="24"/>
          <w:szCs w:val="24"/>
          <w:lang w:eastAsia="zh-TW"/>
        </w:rPr>
      </w:pPr>
    </w:p>
    <w:p w14:paraId="516C0FEA" w14:textId="77777777" w:rsidR="00C7388B" w:rsidRPr="004A6672" w:rsidRDefault="00C7388B" w:rsidP="009A6A5A">
      <w:pPr>
        <w:rPr>
          <w:rFonts w:ascii="ＭＳ 明朝" w:hAnsi="ＭＳ 明朝"/>
          <w:color w:val="000000" w:themeColor="text1"/>
          <w:sz w:val="24"/>
          <w:szCs w:val="24"/>
          <w:lang w:eastAsia="zh-TW"/>
        </w:rPr>
      </w:pPr>
    </w:p>
    <w:p w14:paraId="19A269EC" w14:textId="3185DD35" w:rsidR="00467ED4" w:rsidRPr="004A6672" w:rsidRDefault="00C7388B" w:rsidP="00467ED4">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○年○月○日</w:t>
      </w:r>
      <w:r w:rsidR="00467ED4" w:rsidRPr="004A6672">
        <w:rPr>
          <w:rFonts w:ascii="ＭＳ 明朝" w:hAnsi="ＭＳ 明朝" w:hint="eastAsia"/>
          <w:color w:val="000000" w:themeColor="text1"/>
          <w:sz w:val="36"/>
          <w:szCs w:val="36"/>
        </w:rPr>
        <w:t xml:space="preserve">　</w:t>
      </w:r>
      <w:r w:rsidRPr="004A6672">
        <w:rPr>
          <w:rFonts w:ascii="ＭＳ 明朝" w:hAnsi="ＭＳ 明朝" w:hint="eastAsia"/>
          <w:color w:val="000000" w:themeColor="text1"/>
          <w:sz w:val="36"/>
          <w:szCs w:val="36"/>
        </w:rPr>
        <w:t>策定</w:t>
      </w:r>
      <w:r w:rsidR="00467ED4" w:rsidRPr="004A6672">
        <w:rPr>
          <w:rFonts w:ascii="ＭＳ 明朝" w:hAnsi="ＭＳ 明朝"/>
          <w:color w:val="000000" w:themeColor="text1"/>
          <w:sz w:val="36"/>
          <w:szCs w:val="36"/>
        </w:rPr>
        <w:br/>
      </w:r>
      <w:r w:rsidR="00467ED4" w:rsidRPr="004A6672">
        <w:rPr>
          <w:rFonts w:ascii="ＭＳ 明朝" w:hAnsi="ＭＳ 明朝" w:hint="eastAsia"/>
          <w:color w:val="000000" w:themeColor="text1"/>
          <w:sz w:val="36"/>
          <w:szCs w:val="36"/>
        </w:rPr>
        <w:t>（○年○月○日　第○回改定）</w:t>
      </w:r>
    </w:p>
    <w:p w14:paraId="7DE5E361" w14:textId="77777777" w:rsidR="00C7388B" w:rsidRPr="004A6672" w:rsidRDefault="00C7388B" w:rsidP="009A6A5A">
      <w:pPr>
        <w:jc w:val="center"/>
        <w:rPr>
          <w:rFonts w:ascii="ＭＳ 明朝" w:hAnsi="ＭＳ 明朝"/>
          <w:color w:val="000000" w:themeColor="text1"/>
          <w:sz w:val="36"/>
          <w:szCs w:val="36"/>
        </w:rPr>
      </w:pPr>
    </w:p>
    <w:p w14:paraId="77510888" w14:textId="77777777" w:rsidR="00C7388B" w:rsidRPr="004A6672" w:rsidRDefault="00C7388B" w:rsidP="009A6A5A">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○○活動組織</w:t>
      </w:r>
    </w:p>
    <w:p w14:paraId="7AC132D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0C7DEBB" w14:textId="193F1EDE" w:rsidR="00C7388B" w:rsidRPr="004A6672" w:rsidRDefault="001F6A5C" w:rsidP="009A6A5A">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里山林活性化による多面的</w:t>
      </w:r>
      <w:r w:rsidR="00C7388B" w:rsidRPr="004A6672">
        <w:rPr>
          <w:rFonts w:ascii="ＭＳ 明朝" w:hAnsi="ＭＳ 明朝" w:hint="eastAsia"/>
          <w:color w:val="000000" w:themeColor="text1"/>
          <w:sz w:val="20"/>
          <w:szCs w:val="20"/>
        </w:rPr>
        <w:t>機能発揮対策交付金</w:t>
      </w:r>
      <w:r w:rsidR="00CA269B" w:rsidRPr="004A6672">
        <w:rPr>
          <w:rFonts w:ascii="ＭＳ 明朝" w:hAnsi="ＭＳ 明朝" w:hint="eastAsia"/>
          <w:color w:val="000000" w:themeColor="text1"/>
          <w:sz w:val="20"/>
          <w:szCs w:val="20"/>
        </w:rPr>
        <w:t>等</w:t>
      </w:r>
      <w:r w:rsidR="00C7388B" w:rsidRPr="004A6672">
        <w:rPr>
          <w:rFonts w:ascii="ＭＳ 明朝" w:hAnsi="ＭＳ 明朝" w:hint="eastAsia"/>
          <w:color w:val="000000" w:themeColor="text1"/>
          <w:sz w:val="20"/>
          <w:szCs w:val="20"/>
        </w:rPr>
        <w:t>に係る活動計画書</w:t>
      </w:r>
    </w:p>
    <w:p w14:paraId="6EB8A58A" w14:textId="77777777" w:rsidR="00C7388B" w:rsidRPr="004A6672" w:rsidRDefault="00C7388B" w:rsidP="009A6A5A">
      <w:pPr>
        <w:jc w:val="center"/>
        <w:rPr>
          <w:rFonts w:ascii="ＭＳ 明朝" w:hAnsi="ＭＳ 明朝"/>
          <w:color w:val="000000" w:themeColor="text1"/>
          <w:sz w:val="20"/>
          <w:szCs w:val="20"/>
        </w:rPr>
      </w:pPr>
    </w:p>
    <w:p w14:paraId="3CB397C5" w14:textId="36FCD636"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w:t>
      </w:r>
      <w:r w:rsidR="00467ED4" w:rsidRPr="004A6672">
        <w:rPr>
          <w:rFonts w:ascii="ＭＳ 明朝" w:hAnsi="ＭＳ 明朝" w:hint="eastAsia"/>
          <w:color w:val="000000" w:themeColor="text1"/>
          <w:sz w:val="20"/>
          <w:szCs w:val="20"/>
        </w:rPr>
        <w:t>活動</w:t>
      </w:r>
      <w:r w:rsidRPr="004A6672">
        <w:rPr>
          <w:rFonts w:ascii="ＭＳ 明朝" w:hAnsi="ＭＳ 明朝" w:hint="eastAsia"/>
          <w:color w:val="000000" w:themeColor="text1"/>
          <w:sz w:val="20"/>
          <w:szCs w:val="20"/>
        </w:rPr>
        <w:t>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457DB795" w14:textId="77777777" w:rsidTr="00AB06B6">
        <w:tc>
          <w:tcPr>
            <w:tcW w:w="9496" w:type="dxa"/>
          </w:tcPr>
          <w:p w14:paraId="50D22520" w14:textId="77777777" w:rsidR="00CE3C2F" w:rsidRPr="004A6672" w:rsidRDefault="00CE3C2F" w:rsidP="008347CB">
            <w:pPr>
              <w:jc w:val="left"/>
              <w:rPr>
                <w:rFonts w:ascii="ＭＳ 明朝" w:hAnsi="ＭＳ 明朝"/>
                <w:color w:val="000000" w:themeColor="text1"/>
                <w:sz w:val="20"/>
                <w:szCs w:val="20"/>
              </w:rPr>
            </w:pPr>
          </w:p>
          <w:p w14:paraId="268045D9" w14:textId="77777777" w:rsidR="008347CB" w:rsidRPr="004A6672" w:rsidRDefault="008347CB" w:rsidP="008347CB">
            <w:pPr>
              <w:jc w:val="left"/>
              <w:rPr>
                <w:rFonts w:ascii="ＭＳ 明朝" w:hAnsi="ＭＳ 明朝"/>
                <w:color w:val="000000" w:themeColor="text1"/>
                <w:sz w:val="20"/>
                <w:szCs w:val="20"/>
              </w:rPr>
            </w:pPr>
          </w:p>
          <w:p w14:paraId="28E71E2F" w14:textId="0EA59198" w:rsidR="0098263B" w:rsidRPr="004A6672" w:rsidRDefault="008347CB" w:rsidP="008347CB">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※複業実践型を行う場合：（法人番号　　　　　　　　　　　　　　　　　　）</w:t>
            </w:r>
          </w:p>
        </w:tc>
      </w:tr>
    </w:tbl>
    <w:p w14:paraId="2BE3BA16" w14:textId="2DF5829A"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複業実践型に取り組む場合は、法人番号も記載すること（番号がない場合は空欄で可）。</w:t>
      </w:r>
    </w:p>
    <w:p w14:paraId="30DF4286" w14:textId="77777777" w:rsidR="008347CB" w:rsidRPr="004A6672" w:rsidRDefault="008347CB" w:rsidP="009A6A5A">
      <w:pPr>
        <w:jc w:val="left"/>
        <w:rPr>
          <w:rFonts w:ascii="ＭＳ 明朝" w:hAnsi="ＭＳ 明朝"/>
          <w:color w:val="000000" w:themeColor="text1"/>
          <w:sz w:val="20"/>
          <w:szCs w:val="20"/>
        </w:rPr>
      </w:pPr>
    </w:p>
    <w:p w14:paraId="02F8A60D" w14:textId="75754D3A" w:rsidR="00CE3C2F"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w:t>
      </w:r>
      <w:r w:rsidR="00467ED4" w:rsidRPr="004A6672">
        <w:rPr>
          <w:rFonts w:ascii="ＭＳ 明朝" w:hAnsi="ＭＳ 明朝" w:hint="eastAsia"/>
          <w:color w:val="000000" w:themeColor="text1"/>
          <w:sz w:val="20"/>
          <w:szCs w:val="20"/>
        </w:rPr>
        <w:t>活動組織の事務</w:t>
      </w:r>
      <w:r w:rsidRPr="004A6672">
        <w:rPr>
          <w:rFonts w:ascii="ＭＳ 明朝" w:hAnsi="ＭＳ 明朝" w:hint="eastAsia"/>
          <w:color w:val="000000" w:themeColor="text1"/>
          <w:sz w:val="20"/>
          <w:szCs w:val="20"/>
        </w:rPr>
        <w:t>所</w:t>
      </w:r>
      <w:r w:rsidR="00467ED4" w:rsidRPr="004A6672">
        <w:rPr>
          <w:rFonts w:ascii="ＭＳ 明朝" w:hAnsi="ＭＳ 明朝" w:hint="eastAsia"/>
          <w:color w:val="000000" w:themeColor="text1"/>
          <w:sz w:val="20"/>
          <w:szCs w:val="20"/>
        </w:rPr>
        <w:t>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4A6672" w14:paraId="0CD2278B" w14:textId="77777777" w:rsidTr="00AB06B6">
        <w:tc>
          <w:tcPr>
            <w:tcW w:w="9496" w:type="dxa"/>
          </w:tcPr>
          <w:p w14:paraId="1806E8D0" w14:textId="77777777" w:rsidR="00CE3C2F" w:rsidRPr="004A6672" w:rsidRDefault="00CE3C2F" w:rsidP="009A6A5A">
            <w:pPr>
              <w:jc w:val="left"/>
              <w:rPr>
                <w:rFonts w:ascii="ＭＳ 明朝" w:hAnsi="ＭＳ 明朝"/>
                <w:color w:val="000000" w:themeColor="text1"/>
                <w:sz w:val="20"/>
                <w:szCs w:val="20"/>
              </w:rPr>
            </w:pPr>
          </w:p>
          <w:p w14:paraId="5C1E2DDC" w14:textId="77777777" w:rsidR="0098263B" w:rsidRPr="004A6672" w:rsidRDefault="0098263B" w:rsidP="009A6A5A">
            <w:pPr>
              <w:jc w:val="left"/>
              <w:rPr>
                <w:rFonts w:ascii="ＭＳ 明朝" w:hAnsi="ＭＳ 明朝"/>
                <w:color w:val="000000" w:themeColor="text1"/>
                <w:sz w:val="20"/>
                <w:szCs w:val="20"/>
              </w:rPr>
            </w:pPr>
          </w:p>
        </w:tc>
      </w:tr>
    </w:tbl>
    <w:p w14:paraId="6EC6E178" w14:textId="77777777" w:rsidR="008347CB" w:rsidRPr="004A6672" w:rsidRDefault="008347CB" w:rsidP="009A6A5A">
      <w:pPr>
        <w:jc w:val="left"/>
        <w:rPr>
          <w:rFonts w:ascii="ＭＳ 明朝" w:hAnsi="ＭＳ 明朝"/>
          <w:color w:val="000000" w:themeColor="text1"/>
          <w:sz w:val="20"/>
          <w:szCs w:val="20"/>
        </w:rPr>
      </w:pPr>
    </w:p>
    <w:p w14:paraId="7543B212" w14:textId="09E7250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w:t>
      </w:r>
      <w:r w:rsidR="00467ED4" w:rsidRPr="004A6672">
        <w:rPr>
          <w:rFonts w:ascii="ＭＳ 明朝" w:hAnsi="ＭＳ 明朝" w:hint="eastAsia"/>
          <w:color w:val="000000" w:themeColor="text1"/>
          <w:sz w:val="20"/>
          <w:szCs w:val="20"/>
        </w:rPr>
        <w:t>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0BFF3FC6" w14:textId="77777777" w:rsidTr="00AB06B6">
        <w:tc>
          <w:tcPr>
            <w:tcW w:w="9496" w:type="dxa"/>
          </w:tcPr>
          <w:p w14:paraId="41134DAE" w14:textId="77777777" w:rsidR="00CE3C2F" w:rsidRPr="004A6672" w:rsidRDefault="00CE3C2F" w:rsidP="009A6A5A">
            <w:pPr>
              <w:jc w:val="left"/>
              <w:rPr>
                <w:rFonts w:ascii="ＭＳ 明朝" w:hAnsi="ＭＳ 明朝"/>
                <w:color w:val="000000" w:themeColor="text1"/>
                <w:sz w:val="20"/>
                <w:szCs w:val="20"/>
              </w:rPr>
            </w:pPr>
          </w:p>
          <w:p w14:paraId="1EE186F7" w14:textId="77777777" w:rsidR="0098263B" w:rsidRPr="004A6672" w:rsidRDefault="0098263B" w:rsidP="009A6A5A">
            <w:pPr>
              <w:jc w:val="left"/>
              <w:rPr>
                <w:rFonts w:ascii="ＭＳ 明朝" w:hAnsi="ＭＳ 明朝"/>
                <w:color w:val="000000" w:themeColor="text1"/>
                <w:sz w:val="20"/>
                <w:szCs w:val="20"/>
              </w:rPr>
            </w:pPr>
          </w:p>
          <w:p w14:paraId="1C97F0D8" w14:textId="77777777" w:rsidR="00467ED4" w:rsidRPr="004A6672" w:rsidRDefault="00467ED4" w:rsidP="009A6A5A">
            <w:pPr>
              <w:jc w:val="left"/>
              <w:rPr>
                <w:rFonts w:ascii="ＭＳ 明朝" w:hAnsi="ＭＳ 明朝"/>
                <w:color w:val="000000" w:themeColor="text1"/>
                <w:sz w:val="20"/>
                <w:szCs w:val="20"/>
              </w:rPr>
            </w:pPr>
          </w:p>
        </w:tc>
      </w:tr>
    </w:tbl>
    <w:p w14:paraId="056C7A77" w14:textId="592E22B4" w:rsidR="00467ED4" w:rsidRPr="004A6672" w:rsidRDefault="00467ED4" w:rsidP="00467ED4">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対象となる里山林がある地域の概要、本交付金の活用に至った背景、地元の自治体や自治会・町内会等地域のニーズへの対応、地域の活性化への寄与等について記載。</w:t>
      </w:r>
    </w:p>
    <w:p w14:paraId="53CD66A2" w14:textId="77777777" w:rsidR="00467ED4" w:rsidRPr="004A6672" w:rsidRDefault="00467ED4" w:rsidP="00467ED4">
      <w:pPr>
        <w:ind w:left="400" w:hangingChars="200" w:hanging="400"/>
        <w:jc w:val="left"/>
        <w:rPr>
          <w:rFonts w:ascii="ＭＳ 明朝" w:hAnsi="ＭＳ 明朝"/>
          <w:color w:val="000000" w:themeColor="text1"/>
          <w:sz w:val="20"/>
          <w:szCs w:val="20"/>
        </w:rPr>
      </w:pPr>
    </w:p>
    <w:p w14:paraId="5A3E5656" w14:textId="24EBCEE2"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４．取組</w:t>
      </w:r>
      <w:r w:rsidR="00467ED4" w:rsidRPr="004A6672">
        <w:rPr>
          <w:rFonts w:ascii="ＭＳ 明朝" w:hAnsi="ＭＳ 明朝" w:hint="eastAsia"/>
          <w:color w:val="000000" w:themeColor="text1"/>
          <w:sz w:val="20"/>
          <w:szCs w:val="20"/>
        </w:rPr>
        <w:t>の</w:t>
      </w:r>
      <w:r w:rsidRPr="004A6672">
        <w:rPr>
          <w:rFonts w:ascii="ＭＳ 明朝" w:hAnsi="ＭＳ 明朝" w:hint="eastAsia"/>
          <w:color w:val="000000" w:themeColor="text1"/>
          <w:sz w:val="20"/>
          <w:szCs w:val="20"/>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4A6672" w14:paraId="46491D91" w14:textId="77777777" w:rsidTr="00AB06B6">
        <w:tc>
          <w:tcPr>
            <w:tcW w:w="9496" w:type="dxa"/>
          </w:tcPr>
          <w:p w14:paraId="2482FF0E" w14:textId="77777777" w:rsidR="00CE3C2F" w:rsidRPr="004A6672" w:rsidRDefault="00CE3C2F" w:rsidP="009A6A5A">
            <w:pPr>
              <w:jc w:val="left"/>
              <w:rPr>
                <w:rFonts w:ascii="ＭＳ 明朝" w:hAnsi="ＭＳ 明朝"/>
                <w:color w:val="000000" w:themeColor="text1"/>
                <w:sz w:val="20"/>
                <w:szCs w:val="20"/>
              </w:rPr>
            </w:pPr>
          </w:p>
          <w:p w14:paraId="1898D98C" w14:textId="77777777" w:rsidR="00467ED4" w:rsidRPr="004A6672" w:rsidRDefault="00467ED4" w:rsidP="009A6A5A">
            <w:pPr>
              <w:jc w:val="left"/>
              <w:rPr>
                <w:rFonts w:ascii="ＭＳ 明朝" w:hAnsi="ＭＳ 明朝"/>
                <w:color w:val="000000" w:themeColor="text1"/>
                <w:sz w:val="20"/>
                <w:szCs w:val="20"/>
              </w:rPr>
            </w:pPr>
          </w:p>
          <w:p w14:paraId="507F7F72" w14:textId="77777777" w:rsidR="0098263B" w:rsidRPr="004A6672" w:rsidRDefault="0098263B" w:rsidP="009A6A5A">
            <w:pPr>
              <w:jc w:val="left"/>
              <w:rPr>
                <w:rFonts w:ascii="ＭＳ 明朝" w:hAnsi="ＭＳ 明朝"/>
                <w:color w:val="000000" w:themeColor="text1"/>
                <w:sz w:val="20"/>
                <w:szCs w:val="20"/>
              </w:rPr>
            </w:pPr>
          </w:p>
        </w:tc>
      </w:tr>
    </w:tbl>
    <w:p w14:paraId="21DE8A17" w14:textId="77777777" w:rsidR="008347CB" w:rsidRPr="004A6672" w:rsidRDefault="008347CB" w:rsidP="009A6A5A">
      <w:pPr>
        <w:jc w:val="left"/>
        <w:rPr>
          <w:rFonts w:ascii="ＭＳ 明朝" w:hAnsi="ＭＳ 明朝"/>
          <w:color w:val="000000" w:themeColor="text1"/>
          <w:sz w:val="20"/>
          <w:szCs w:val="20"/>
        </w:rPr>
      </w:pPr>
    </w:p>
    <w:p w14:paraId="66B55466" w14:textId="6FF8CD3E" w:rsidR="00C74083" w:rsidRPr="004A6672" w:rsidRDefault="00C74083"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35E90E0E" w14:textId="77777777" w:rsidTr="008347CB">
        <w:tc>
          <w:tcPr>
            <w:tcW w:w="9288" w:type="dxa"/>
          </w:tcPr>
          <w:p w14:paraId="5573AD7D" w14:textId="77777777" w:rsidR="00CE3C2F" w:rsidRPr="004A6672" w:rsidRDefault="00CE3C2F" w:rsidP="009A6A5A">
            <w:pPr>
              <w:jc w:val="left"/>
              <w:rPr>
                <w:rFonts w:ascii="ＭＳ 明朝" w:hAnsi="ＭＳ 明朝"/>
                <w:color w:val="000000" w:themeColor="text1"/>
                <w:sz w:val="20"/>
                <w:szCs w:val="20"/>
              </w:rPr>
            </w:pPr>
          </w:p>
          <w:p w14:paraId="4B3DA75B" w14:textId="77777777" w:rsidR="008347CB" w:rsidRPr="004A6672" w:rsidRDefault="008347CB" w:rsidP="009A6A5A">
            <w:pPr>
              <w:jc w:val="left"/>
              <w:rPr>
                <w:rFonts w:ascii="ＭＳ 明朝" w:hAnsi="ＭＳ 明朝"/>
                <w:color w:val="000000" w:themeColor="text1"/>
                <w:sz w:val="20"/>
                <w:szCs w:val="20"/>
              </w:rPr>
            </w:pPr>
          </w:p>
          <w:p w14:paraId="51D3657B" w14:textId="77777777" w:rsidR="0098263B" w:rsidRPr="004A6672" w:rsidRDefault="0098263B" w:rsidP="009A6A5A">
            <w:pPr>
              <w:jc w:val="left"/>
              <w:rPr>
                <w:rFonts w:ascii="ＭＳ 明朝" w:hAnsi="ＭＳ 明朝"/>
                <w:color w:val="000000" w:themeColor="text1"/>
                <w:sz w:val="20"/>
                <w:szCs w:val="20"/>
              </w:rPr>
            </w:pPr>
          </w:p>
        </w:tc>
      </w:tr>
    </w:tbl>
    <w:p w14:paraId="216DE0A4" w14:textId="62704F4D"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※構成員の人数、年齢層、居住地域（どのような地域から参加しているか）、職種、経歴、所属団体等、構成員の属性について記載。</w:t>
      </w:r>
    </w:p>
    <w:p w14:paraId="7BD37259" w14:textId="7F8230E8" w:rsidR="00C7388B" w:rsidRPr="004A6672" w:rsidRDefault="00D35455" w:rsidP="009A6A5A">
      <w:pPr>
        <w:jc w:val="left"/>
        <w:rPr>
          <w:rFonts w:ascii="ＭＳ 明朝" w:hAnsi="ＭＳ 明朝"/>
          <w:color w:val="000000" w:themeColor="text1"/>
          <w:sz w:val="20"/>
          <w:szCs w:val="20"/>
        </w:rPr>
      </w:pPr>
      <w:r w:rsidRPr="004A6672">
        <w:rPr>
          <w:rFonts w:ascii="ＭＳ 明朝" w:hAnsi="ＭＳ 明朝"/>
          <w:color w:val="000000" w:themeColor="text1"/>
          <w:sz w:val="20"/>
          <w:szCs w:val="20"/>
        </w:rPr>
        <w:br w:type="page"/>
      </w:r>
      <w:r w:rsidR="0098263B" w:rsidRPr="004A6672">
        <w:rPr>
          <w:rFonts w:ascii="ＭＳ 明朝" w:hAnsi="ＭＳ 明朝" w:hint="eastAsia"/>
          <w:color w:val="000000" w:themeColor="text1"/>
          <w:sz w:val="20"/>
          <w:szCs w:val="20"/>
        </w:rPr>
        <w:lastRenderedPageBreak/>
        <w:t>６</w:t>
      </w:r>
      <w:r w:rsidR="00C7388B" w:rsidRPr="004A6672">
        <w:rPr>
          <w:rFonts w:ascii="ＭＳ 明朝" w:hAnsi="ＭＳ 明朝" w:hint="eastAsia"/>
          <w:color w:val="000000" w:themeColor="text1"/>
          <w:sz w:val="20"/>
          <w:szCs w:val="20"/>
        </w:rPr>
        <w:t>．年度別</w:t>
      </w:r>
      <w:r w:rsidR="00CA269B" w:rsidRPr="004A6672">
        <w:rPr>
          <w:rFonts w:ascii="ＭＳ 明朝" w:hAnsi="ＭＳ 明朝" w:hint="eastAsia"/>
          <w:color w:val="000000" w:themeColor="text1"/>
          <w:sz w:val="20"/>
          <w:szCs w:val="20"/>
        </w:rPr>
        <w:t>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4A6672" w:rsidRPr="004A6672" w14:paraId="6F362579" w14:textId="77777777" w:rsidTr="00781342">
        <w:trPr>
          <w:trHeight w:val="454"/>
        </w:trPr>
        <w:tc>
          <w:tcPr>
            <w:tcW w:w="1743" w:type="pct"/>
            <w:gridSpan w:val="3"/>
            <w:tcBorders>
              <w:bottom w:val="single" w:sz="4" w:space="0" w:color="auto"/>
            </w:tcBorders>
            <w:vAlign w:val="center"/>
          </w:tcPr>
          <w:p w14:paraId="79D6BA2A" w14:textId="0793CAC8" w:rsidR="00D848E0" w:rsidRPr="004A6672" w:rsidRDefault="00635905"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区分</w:t>
            </w:r>
          </w:p>
        </w:tc>
        <w:tc>
          <w:tcPr>
            <w:tcW w:w="1057" w:type="pct"/>
            <w:gridSpan w:val="2"/>
            <w:vAlign w:val="center"/>
          </w:tcPr>
          <w:p w14:paraId="3DB0C496" w14:textId="1D968BBC"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066" w:type="pct"/>
            <w:gridSpan w:val="2"/>
            <w:vAlign w:val="center"/>
          </w:tcPr>
          <w:p w14:paraId="4172748D" w14:textId="337B7002"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134" w:type="pct"/>
            <w:gridSpan w:val="2"/>
            <w:vAlign w:val="center"/>
          </w:tcPr>
          <w:p w14:paraId="5EEE18B1" w14:textId="2184C5DC"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r>
      <w:tr w:rsidR="004A6672" w:rsidRPr="004A6672" w14:paraId="1F471136" w14:textId="77777777" w:rsidTr="002B527D">
        <w:tc>
          <w:tcPr>
            <w:tcW w:w="5000" w:type="pct"/>
            <w:gridSpan w:val="9"/>
            <w:tcBorders>
              <w:bottom w:val="nil"/>
            </w:tcBorders>
          </w:tcPr>
          <w:p w14:paraId="30509A95" w14:textId="2BBE20B4" w:rsidR="002B527D" w:rsidRPr="004A6672" w:rsidRDefault="002B527D" w:rsidP="009A6A5A">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１．主たる活動</w:t>
            </w:r>
          </w:p>
        </w:tc>
      </w:tr>
      <w:tr w:rsidR="004A6672" w:rsidRPr="004A6672" w14:paraId="4788734D" w14:textId="77777777" w:rsidTr="004E017D">
        <w:trPr>
          <w:trHeight w:val="454"/>
        </w:trPr>
        <w:tc>
          <w:tcPr>
            <w:tcW w:w="149" w:type="pct"/>
            <w:vMerge w:val="restart"/>
            <w:tcBorders>
              <w:top w:val="nil"/>
            </w:tcBorders>
            <w:vAlign w:val="center"/>
          </w:tcPr>
          <w:p w14:paraId="71B13D03" w14:textId="6E4A7ACB" w:rsidR="007E1C2C" w:rsidRPr="004A6672" w:rsidRDefault="007E1C2C" w:rsidP="006B43DA">
            <w:pPr>
              <w:spacing w:line="240" w:lineRule="exact"/>
              <w:ind w:leftChars="200" w:left="420"/>
              <w:rPr>
                <w:rFonts w:ascii="ＭＳ 明朝" w:hAnsi="ＭＳ 明朝"/>
                <w:color w:val="000000" w:themeColor="text1"/>
                <w:sz w:val="20"/>
                <w:szCs w:val="20"/>
              </w:rPr>
            </w:pPr>
          </w:p>
        </w:tc>
        <w:tc>
          <w:tcPr>
            <w:tcW w:w="1594" w:type="pct"/>
            <w:gridSpan w:val="2"/>
            <w:tcBorders>
              <w:top w:val="single" w:sz="4" w:space="0" w:color="auto"/>
              <w:bottom w:val="nil"/>
            </w:tcBorders>
            <w:vAlign w:val="center"/>
          </w:tcPr>
          <w:p w14:paraId="46D2512A" w14:textId="4D1BD61D" w:rsidR="007E1C2C" w:rsidRPr="004A6672" w:rsidRDefault="007E1C2C" w:rsidP="006B43D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w:t>
            </w:r>
            <w:r w:rsidR="000E7F96" w:rsidRPr="004A6672">
              <w:rPr>
                <w:rFonts w:ascii="ＭＳ 明朝" w:hAnsi="ＭＳ 明朝" w:hint="eastAsia"/>
                <w:color w:val="000000" w:themeColor="text1"/>
                <w:sz w:val="20"/>
                <w:szCs w:val="20"/>
                <w:lang w:eastAsia="zh-TW"/>
              </w:rPr>
              <w:t>１．</w:t>
            </w:r>
            <w:r w:rsidRPr="004A6672">
              <w:rPr>
                <w:rFonts w:ascii="ＭＳ 明朝" w:hAnsi="ＭＳ 明朝" w:hint="eastAsia"/>
                <w:color w:val="000000" w:themeColor="text1"/>
                <w:sz w:val="20"/>
                <w:szCs w:val="20"/>
                <w:lang w:eastAsia="zh-TW"/>
              </w:rPr>
              <w:t>地域活動型</w:t>
            </w:r>
          </w:p>
          <w:p w14:paraId="3D1F4222" w14:textId="13F205B9" w:rsidR="007E1C2C" w:rsidRPr="004A6672" w:rsidRDefault="007E1C2C" w:rsidP="006B43D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（森林資源活用）</w:t>
            </w:r>
          </w:p>
        </w:tc>
        <w:tc>
          <w:tcPr>
            <w:tcW w:w="616" w:type="pct"/>
            <w:tcBorders>
              <w:top w:val="single" w:sz="4" w:space="0" w:color="auto"/>
              <w:bottom w:val="dotted" w:sz="4" w:space="0" w:color="auto"/>
              <w:right w:val="single" w:sz="4" w:space="0" w:color="auto"/>
            </w:tcBorders>
            <w:vAlign w:val="center"/>
          </w:tcPr>
          <w:p w14:paraId="7338E37F" w14:textId="77777777" w:rsidR="007E1C2C" w:rsidRPr="004A6672" w:rsidRDefault="007E1C2C" w:rsidP="002C64A4">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dotted" w:sz="4" w:space="0" w:color="auto"/>
              <w:right w:val="single" w:sz="4" w:space="0" w:color="auto"/>
            </w:tcBorders>
            <w:vAlign w:val="center"/>
          </w:tcPr>
          <w:p w14:paraId="098D312F"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dotted" w:sz="4" w:space="0" w:color="auto"/>
              <w:right w:val="single" w:sz="4" w:space="0" w:color="auto"/>
            </w:tcBorders>
            <w:vAlign w:val="center"/>
          </w:tcPr>
          <w:p w14:paraId="08A488C8"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otted" w:sz="4" w:space="0" w:color="auto"/>
              <w:right w:val="single" w:sz="4" w:space="0" w:color="auto"/>
            </w:tcBorders>
            <w:vAlign w:val="center"/>
          </w:tcPr>
          <w:p w14:paraId="0912E9A1"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dotted" w:sz="4" w:space="0" w:color="auto"/>
              <w:right w:val="single" w:sz="4" w:space="0" w:color="auto"/>
            </w:tcBorders>
            <w:vAlign w:val="center"/>
          </w:tcPr>
          <w:p w14:paraId="359985DA"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otted" w:sz="4" w:space="0" w:color="auto"/>
            </w:tcBorders>
            <w:vAlign w:val="center"/>
          </w:tcPr>
          <w:p w14:paraId="643B0700"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3FCA3E31" w14:textId="77777777" w:rsidTr="004E017D">
        <w:trPr>
          <w:trHeight w:val="850"/>
        </w:trPr>
        <w:tc>
          <w:tcPr>
            <w:tcW w:w="149" w:type="pct"/>
            <w:vMerge/>
            <w:tcBorders>
              <w:top w:val="nil"/>
            </w:tcBorders>
            <w:vAlign w:val="center"/>
          </w:tcPr>
          <w:p w14:paraId="05363FFB" w14:textId="77777777" w:rsidR="000E7F96" w:rsidRPr="004A6672" w:rsidRDefault="000E7F96" w:rsidP="006B43DA">
            <w:pPr>
              <w:spacing w:line="240" w:lineRule="exact"/>
              <w:ind w:leftChars="200" w:left="42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17C25D08" w14:textId="77777777" w:rsidR="000E7F96" w:rsidRPr="004A6672" w:rsidRDefault="000E7F96" w:rsidP="006B43DA">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0D4133BD" w14:textId="1CBB4E91" w:rsidR="000E7F96" w:rsidRPr="004A6672" w:rsidRDefault="000E7F96" w:rsidP="00C63095">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27874B75" w14:textId="77777777" w:rsidR="000E7F96" w:rsidRPr="004A6672" w:rsidRDefault="000E7F96" w:rsidP="002C64A4">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699520A" w14:textId="77777777" w:rsidR="000E7F96" w:rsidRPr="004A6672" w:rsidRDefault="000E7F96" w:rsidP="002C64A4">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6F0C23E7" w14:textId="77777777" w:rsidR="000E7F96" w:rsidRPr="004A6672" w:rsidRDefault="000E7F96" w:rsidP="002C64A4">
            <w:pPr>
              <w:spacing w:line="240" w:lineRule="exact"/>
              <w:jc w:val="right"/>
              <w:rPr>
                <w:rFonts w:ascii="ＭＳ 明朝" w:hAnsi="ＭＳ 明朝"/>
                <w:color w:val="000000" w:themeColor="text1"/>
                <w:sz w:val="20"/>
                <w:szCs w:val="20"/>
              </w:rPr>
            </w:pPr>
          </w:p>
        </w:tc>
      </w:tr>
      <w:tr w:rsidR="004A6672" w:rsidRPr="004A6672" w14:paraId="1A8A3AFF" w14:textId="77777777" w:rsidTr="004E017D">
        <w:trPr>
          <w:trHeight w:val="454"/>
        </w:trPr>
        <w:tc>
          <w:tcPr>
            <w:tcW w:w="149" w:type="pct"/>
            <w:vMerge/>
            <w:vAlign w:val="center"/>
          </w:tcPr>
          <w:p w14:paraId="39E6CFEC" w14:textId="77777777" w:rsidR="007E1C2C" w:rsidRPr="004A6672" w:rsidRDefault="007E1C2C" w:rsidP="006B43DA">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3EA790C4" w14:textId="35FA9C85" w:rsidR="007E1C2C" w:rsidRPr="004A6672" w:rsidRDefault="007E1C2C" w:rsidP="006B43D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w:t>
            </w:r>
            <w:r w:rsidR="000E7F96" w:rsidRPr="004A6672">
              <w:rPr>
                <w:rFonts w:ascii="ＭＳ 明朝" w:hAnsi="ＭＳ 明朝" w:hint="eastAsia"/>
                <w:color w:val="000000" w:themeColor="text1"/>
                <w:sz w:val="20"/>
                <w:szCs w:val="20"/>
                <w:lang w:eastAsia="zh-TW"/>
              </w:rPr>
              <w:t>２．</w:t>
            </w:r>
            <w:r w:rsidRPr="004A6672">
              <w:rPr>
                <w:rFonts w:ascii="ＭＳ 明朝" w:hAnsi="ＭＳ 明朝" w:hint="eastAsia"/>
                <w:color w:val="000000" w:themeColor="text1"/>
                <w:sz w:val="20"/>
                <w:szCs w:val="20"/>
                <w:lang w:eastAsia="zh-TW"/>
              </w:rPr>
              <w:t>地域活動型</w:t>
            </w:r>
          </w:p>
          <w:p w14:paraId="44DD4995" w14:textId="1BAC5E3A" w:rsidR="007E1C2C" w:rsidRPr="004A6672" w:rsidRDefault="007E1C2C" w:rsidP="006B43D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（竹林資源活用）</w:t>
            </w:r>
          </w:p>
        </w:tc>
        <w:tc>
          <w:tcPr>
            <w:tcW w:w="616" w:type="pct"/>
            <w:tcBorders>
              <w:top w:val="dashSmallGap" w:sz="4" w:space="0" w:color="auto"/>
              <w:bottom w:val="dotted" w:sz="4" w:space="0" w:color="auto"/>
              <w:right w:val="single" w:sz="4" w:space="0" w:color="auto"/>
            </w:tcBorders>
            <w:vAlign w:val="center"/>
          </w:tcPr>
          <w:p w14:paraId="785CA2EE" w14:textId="77777777" w:rsidR="007E1C2C" w:rsidRPr="004A6672" w:rsidRDefault="007E1C2C" w:rsidP="002C64A4">
            <w:pPr>
              <w:spacing w:line="240" w:lineRule="exact"/>
              <w:jc w:val="right"/>
              <w:rPr>
                <w:rFonts w:ascii="ＭＳ 明朝" w:hAnsi="ＭＳ 明朝"/>
                <w:color w:val="000000" w:themeColor="text1"/>
                <w:sz w:val="20"/>
                <w:szCs w:val="20"/>
                <w:lang w:eastAsia="zh-TW"/>
              </w:rPr>
            </w:pPr>
          </w:p>
        </w:tc>
        <w:tc>
          <w:tcPr>
            <w:tcW w:w="441" w:type="pct"/>
            <w:tcBorders>
              <w:top w:val="dashSmallGap" w:sz="4" w:space="0" w:color="auto"/>
              <w:left w:val="single" w:sz="4" w:space="0" w:color="auto"/>
              <w:bottom w:val="dotted" w:sz="4" w:space="0" w:color="auto"/>
              <w:right w:val="single" w:sz="4" w:space="0" w:color="auto"/>
            </w:tcBorders>
            <w:vAlign w:val="center"/>
          </w:tcPr>
          <w:p w14:paraId="76E9A4FD"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otted" w:sz="4" w:space="0" w:color="auto"/>
              <w:right w:val="single" w:sz="4" w:space="0" w:color="auto"/>
            </w:tcBorders>
            <w:vAlign w:val="center"/>
          </w:tcPr>
          <w:p w14:paraId="7C6B6F0C"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single" w:sz="4" w:space="0" w:color="FF0000"/>
              <w:right w:val="single" w:sz="4" w:space="0" w:color="auto"/>
            </w:tcBorders>
            <w:vAlign w:val="center"/>
          </w:tcPr>
          <w:p w14:paraId="75B5966F"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otted" w:sz="4" w:space="0" w:color="auto"/>
              <w:right w:val="single" w:sz="4" w:space="0" w:color="auto"/>
            </w:tcBorders>
            <w:vAlign w:val="center"/>
          </w:tcPr>
          <w:p w14:paraId="52591510"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otted" w:sz="4" w:space="0" w:color="auto"/>
            </w:tcBorders>
            <w:vAlign w:val="center"/>
          </w:tcPr>
          <w:p w14:paraId="4A7C3857"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723A684F" w14:textId="77777777" w:rsidTr="004E017D">
        <w:trPr>
          <w:trHeight w:val="850"/>
        </w:trPr>
        <w:tc>
          <w:tcPr>
            <w:tcW w:w="149" w:type="pct"/>
            <w:vMerge/>
            <w:vAlign w:val="center"/>
          </w:tcPr>
          <w:p w14:paraId="5947D14C" w14:textId="77777777" w:rsidR="000E7F96" w:rsidRPr="004A6672" w:rsidRDefault="000E7F96" w:rsidP="007E1C2C">
            <w:pPr>
              <w:spacing w:line="240" w:lineRule="exact"/>
              <w:ind w:leftChars="100" w:left="410" w:hangingChars="100" w:hanging="20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56B00A3C" w14:textId="4DAF2F90" w:rsidR="000E7F96" w:rsidRPr="004A6672" w:rsidRDefault="000E7F96" w:rsidP="007E1C2C">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33354353" w14:textId="1E5DA905" w:rsidR="000E7F96" w:rsidRPr="004A6672" w:rsidRDefault="000E7F96" w:rsidP="00C63095">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39081BDE" w14:textId="77777777" w:rsidR="000E7F96" w:rsidRPr="004A6672" w:rsidRDefault="000E7F96" w:rsidP="007E1C2C">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3B478A17" w14:textId="77777777" w:rsidR="000E7F96" w:rsidRPr="004A6672" w:rsidRDefault="000E7F96" w:rsidP="007E1C2C">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2F29D0C2" w14:textId="77777777" w:rsidR="000E7F96" w:rsidRPr="004A6672" w:rsidRDefault="000E7F96" w:rsidP="007E1C2C">
            <w:pPr>
              <w:spacing w:line="240" w:lineRule="exact"/>
              <w:jc w:val="right"/>
              <w:rPr>
                <w:rFonts w:ascii="ＭＳ 明朝" w:hAnsi="ＭＳ 明朝"/>
                <w:color w:val="000000" w:themeColor="text1"/>
                <w:sz w:val="20"/>
                <w:szCs w:val="20"/>
              </w:rPr>
            </w:pPr>
          </w:p>
        </w:tc>
      </w:tr>
      <w:tr w:rsidR="004A6672" w:rsidRPr="004A6672" w14:paraId="7D54D66D" w14:textId="77777777" w:rsidTr="004E017D">
        <w:trPr>
          <w:trHeight w:val="454"/>
        </w:trPr>
        <w:tc>
          <w:tcPr>
            <w:tcW w:w="149" w:type="pct"/>
            <w:vMerge/>
            <w:vAlign w:val="center"/>
          </w:tcPr>
          <w:p w14:paraId="78F02C65" w14:textId="77777777" w:rsidR="00C63095" w:rsidRPr="004A6672" w:rsidRDefault="00C63095" w:rsidP="007E1C2C">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37FC64FA" w14:textId="2713FE46" w:rsidR="00C63095" w:rsidRPr="004A6672" w:rsidRDefault="00C63095" w:rsidP="007E1C2C">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Ｂ．複業実践型</w:t>
            </w:r>
          </w:p>
        </w:tc>
        <w:tc>
          <w:tcPr>
            <w:tcW w:w="616" w:type="pct"/>
            <w:tcBorders>
              <w:top w:val="dashSmallGap" w:sz="4" w:space="0" w:color="auto"/>
              <w:bottom w:val="dashSmallGap" w:sz="4" w:space="0" w:color="auto"/>
              <w:right w:val="single" w:sz="4" w:space="0" w:color="auto"/>
            </w:tcBorders>
            <w:vAlign w:val="center"/>
          </w:tcPr>
          <w:p w14:paraId="68BAAAF3"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32225962"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6ACBCBEE"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787E75AD"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26755999"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7DE961AB"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096EF819" w14:textId="77777777" w:rsidTr="00CA269B">
        <w:trPr>
          <w:trHeight w:val="454"/>
        </w:trPr>
        <w:tc>
          <w:tcPr>
            <w:tcW w:w="149" w:type="pct"/>
            <w:vMerge/>
            <w:vAlign w:val="center"/>
          </w:tcPr>
          <w:p w14:paraId="63686C14" w14:textId="77777777" w:rsidR="00781342" w:rsidRPr="004A6672" w:rsidRDefault="00781342" w:rsidP="00781342">
            <w:pPr>
              <w:spacing w:line="240" w:lineRule="exact"/>
              <w:ind w:leftChars="100" w:left="410" w:hangingChars="100" w:hanging="200"/>
              <w:rPr>
                <w:rFonts w:ascii="ＭＳ 明朝" w:hAnsi="ＭＳ 明朝"/>
                <w:color w:val="000000" w:themeColor="text1"/>
                <w:sz w:val="20"/>
                <w:szCs w:val="20"/>
              </w:rPr>
            </w:pPr>
          </w:p>
        </w:tc>
        <w:tc>
          <w:tcPr>
            <w:tcW w:w="228" w:type="pct"/>
            <w:vMerge w:val="restart"/>
            <w:tcBorders>
              <w:top w:val="nil"/>
              <w:right w:val="dashSmallGap" w:sz="4" w:space="0" w:color="auto"/>
            </w:tcBorders>
            <w:vAlign w:val="center"/>
          </w:tcPr>
          <w:p w14:paraId="247166AB" w14:textId="77777777" w:rsidR="00781342" w:rsidRPr="004A6672" w:rsidRDefault="00781342" w:rsidP="00781342">
            <w:pPr>
              <w:spacing w:line="240" w:lineRule="exact"/>
              <w:rPr>
                <w:rFonts w:ascii="ＭＳ 明朝" w:hAnsi="ＭＳ 明朝"/>
                <w:color w:val="000000" w:themeColor="text1"/>
                <w:sz w:val="20"/>
                <w:szCs w:val="20"/>
              </w:rPr>
            </w:pPr>
          </w:p>
        </w:tc>
        <w:tc>
          <w:tcPr>
            <w:tcW w:w="1366" w:type="pct"/>
            <w:vMerge w:val="restart"/>
            <w:tcBorders>
              <w:top w:val="dashSmallGap" w:sz="4" w:space="0" w:color="auto"/>
              <w:left w:val="dashSmallGap" w:sz="4" w:space="0" w:color="auto"/>
            </w:tcBorders>
            <w:vAlign w:val="center"/>
          </w:tcPr>
          <w:p w14:paraId="1A61BECA" w14:textId="3C35FAB9" w:rsidR="00781342" w:rsidRPr="004A6672" w:rsidRDefault="002B3CF3" w:rsidP="00781342">
            <w:pPr>
              <w:spacing w:line="240" w:lineRule="exact"/>
              <w:jc w:val="center"/>
              <w:rPr>
                <w:color w:val="000000" w:themeColor="text1"/>
              </w:rPr>
            </w:pPr>
            <w:r w:rsidRPr="004A6672">
              <w:rPr>
                <w:rFonts w:hint="eastAsia"/>
                <w:color w:val="000000" w:themeColor="text1"/>
              </w:rPr>
              <w:t>資源活用の数値目標</w:t>
            </w:r>
          </w:p>
          <w:p w14:paraId="380734CD" w14:textId="5E365B84"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w:t>
            </w:r>
            <w:r w:rsidR="00913B4E" w:rsidRPr="004A6672">
              <w:rPr>
                <w:rFonts w:ascii="ＭＳ 明朝" w:hAnsi="ＭＳ 明朝" w:hint="eastAsia"/>
                <w:color w:val="000000" w:themeColor="text1"/>
                <w:sz w:val="20"/>
                <w:szCs w:val="20"/>
              </w:rPr>
              <w:t>搬出目標</w:t>
            </w:r>
            <w:r w:rsidRPr="004A6672">
              <w:rPr>
                <w:rFonts w:ascii="ＭＳ 明朝" w:hAnsi="ＭＳ 明朝" w:hint="eastAsia"/>
                <w:color w:val="000000" w:themeColor="text1"/>
                <w:sz w:val="20"/>
                <w:szCs w:val="20"/>
              </w:rPr>
              <w:t>（間伐率</w:t>
            </w:r>
            <w:r w:rsidR="00296033" w:rsidRPr="004A6672">
              <w:rPr>
                <w:rFonts w:ascii="ＭＳ 明朝" w:hAnsi="ＭＳ 明朝" w:hint="eastAsia"/>
                <w:color w:val="000000" w:themeColor="text1"/>
                <w:sz w:val="20"/>
                <w:szCs w:val="20"/>
              </w:rPr>
              <w:t>等</w:t>
            </w:r>
            <w:r w:rsidRPr="004A6672">
              <w:rPr>
                <w:rFonts w:ascii="ＭＳ 明朝" w:hAnsi="ＭＳ 明朝" w:hint="eastAsia"/>
                <w:color w:val="000000" w:themeColor="text1"/>
                <w:sz w:val="20"/>
                <w:szCs w:val="20"/>
              </w:rPr>
              <w:t>））</w:t>
            </w:r>
          </w:p>
        </w:tc>
        <w:tc>
          <w:tcPr>
            <w:tcW w:w="616" w:type="pct"/>
            <w:tcBorders>
              <w:top w:val="dashSmallGap" w:sz="4" w:space="0" w:color="auto"/>
              <w:bottom w:val="nil"/>
              <w:right w:val="nil"/>
            </w:tcBorders>
            <w:vAlign w:val="center"/>
          </w:tcPr>
          <w:p w14:paraId="078167C8"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41" w:type="pct"/>
            <w:tcBorders>
              <w:top w:val="dashSmallGap" w:sz="4" w:space="0" w:color="auto"/>
              <w:left w:val="nil"/>
              <w:bottom w:val="nil"/>
            </w:tcBorders>
            <w:vAlign w:val="center"/>
          </w:tcPr>
          <w:p w14:paraId="0A7705D4" w14:textId="2C1B65B0"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627" w:type="pct"/>
            <w:tcBorders>
              <w:top w:val="dashSmallGap" w:sz="4" w:space="0" w:color="auto"/>
              <w:bottom w:val="nil"/>
              <w:right w:val="nil"/>
            </w:tcBorders>
            <w:vAlign w:val="center"/>
          </w:tcPr>
          <w:p w14:paraId="132742E7"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39" w:type="pct"/>
            <w:tcBorders>
              <w:top w:val="dashSmallGap" w:sz="4" w:space="0" w:color="auto"/>
              <w:left w:val="nil"/>
              <w:bottom w:val="nil"/>
            </w:tcBorders>
            <w:vAlign w:val="center"/>
          </w:tcPr>
          <w:p w14:paraId="643E43D3" w14:textId="76A7A3A8"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711" w:type="pct"/>
            <w:tcBorders>
              <w:top w:val="dashSmallGap" w:sz="4" w:space="0" w:color="auto"/>
              <w:bottom w:val="nil"/>
              <w:right w:val="nil"/>
            </w:tcBorders>
            <w:vAlign w:val="center"/>
          </w:tcPr>
          <w:p w14:paraId="43BCE06D"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23" w:type="pct"/>
            <w:tcBorders>
              <w:top w:val="dashSmallGap" w:sz="4" w:space="0" w:color="auto"/>
              <w:left w:val="nil"/>
              <w:bottom w:val="nil"/>
            </w:tcBorders>
            <w:vAlign w:val="center"/>
          </w:tcPr>
          <w:p w14:paraId="3FFA8938" w14:textId="222BDB31"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r>
      <w:tr w:rsidR="004A6672" w:rsidRPr="004A6672" w14:paraId="092CDC5E" w14:textId="77777777" w:rsidTr="004E017D">
        <w:trPr>
          <w:trHeight w:val="454"/>
        </w:trPr>
        <w:tc>
          <w:tcPr>
            <w:tcW w:w="149" w:type="pct"/>
            <w:vMerge/>
            <w:tcBorders>
              <w:top w:val="dashSmallGap" w:sz="4" w:space="0" w:color="auto"/>
            </w:tcBorders>
            <w:vAlign w:val="center"/>
          </w:tcPr>
          <w:p w14:paraId="0F076EE3" w14:textId="77777777" w:rsidR="00781342" w:rsidRPr="004A6672" w:rsidRDefault="00781342" w:rsidP="00781342">
            <w:pPr>
              <w:spacing w:line="240" w:lineRule="exact"/>
              <w:ind w:leftChars="100" w:left="410" w:hangingChars="100" w:hanging="200"/>
              <w:rPr>
                <w:rFonts w:ascii="ＭＳ 明朝" w:hAnsi="ＭＳ 明朝"/>
                <w:color w:val="000000" w:themeColor="text1"/>
                <w:sz w:val="20"/>
                <w:szCs w:val="20"/>
              </w:rPr>
            </w:pPr>
          </w:p>
        </w:tc>
        <w:tc>
          <w:tcPr>
            <w:tcW w:w="228" w:type="pct"/>
            <w:vMerge/>
            <w:tcBorders>
              <w:top w:val="dashSmallGap" w:sz="4" w:space="0" w:color="auto"/>
              <w:bottom w:val="single" w:sz="4" w:space="0" w:color="auto"/>
              <w:right w:val="dashSmallGap" w:sz="4" w:space="0" w:color="auto"/>
            </w:tcBorders>
            <w:vAlign w:val="center"/>
          </w:tcPr>
          <w:p w14:paraId="2B35BF40" w14:textId="77777777" w:rsidR="00781342" w:rsidRPr="004A6672" w:rsidRDefault="00781342" w:rsidP="00781342">
            <w:pPr>
              <w:spacing w:line="240" w:lineRule="exact"/>
              <w:rPr>
                <w:rFonts w:ascii="ＭＳ 明朝" w:hAnsi="ＭＳ 明朝"/>
                <w:color w:val="000000" w:themeColor="text1"/>
                <w:sz w:val="20"/>
                <w:szCs w:val="20"/>
              </w:rPr>
            </w:pPr>
          </w:p>
        </w:tc>
        <w:tc>
          <w:tcPr>
            <w:tcW w:w="1366" w:type="pct"/>
            <w:vMerge/>
            <w:tcBorders>
              <w:top w:val="nil"/>
              <w:left w:val="dashSmallGap" w:sz="4" w:space="0" w:color="auto"/>
              <w:bottom w:val="single" w:sz="4" w:space="0" w:color="auto"/>
            </w:tcBorders>
            <w:vAlign w:val="center"/>
          </w:tcPr>
          <w:p w14:paraId="47F6CA59" w14:textId="77777777" w:rsidR="00781342" w:rsidRPr="004A6672" w:rsidRDefault="00781342" w:rsidP="00781342">
            <w:pPr>
              <w:spacing w:line="240" w:lineRule="exact"/>
              <w:jc w:val="left"/>
              <w:rPr>
                <w:rFonts w:ascii="ＭＳ 明朝" w:hAnsi="ＭＳ 明朝"/>
                <w:color w:val="000000" w:themeColor="text1"/>
                <w:sz w:val="20"/>
                <w:szCs w:val="20"/>
              </w:rPr>
            </w:pPr>
          </w:p>
        </w:tc>
        <w:tc>
          <w:tcPr>
            <w:tcW w:w="1057" w:type="pct"/>
            <w:gridSpan w:val="2"/>
            <w:tcBorders>
              <w:top w:val="nil"/>
              <w:bottom w:val="single" w:sz="4" w:space="0" w:color="auto"/>
            </w:tcBorders>
            <w:vAlign w:val="center"/>
          </w:tcPr>
          <w:p w14:paraId="419D4825" w14:textId="4117AC5D" w:rsidR="00781342" w:rsidRPr="004A6672" w:rsidRDefault="00781342" w:rsidP="00781342">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066" w:type="pct"/>
            <w:gridSpan w:val="2"/>
            <w:tcBorders>
              <w:top w:val="nil"/>
              <w:bottom w:val="single" w:sz="4" w:space="0" w:color="auto"/>
            </w:tcBorders>
            <w:vAlign w:val="center"/>
          </w:tcPr>
          <w:p w14:paraId="08DF5882" w14:textId="57AC32DE"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134" w:type="pct"/>
            <w:gridSpan w:val="2"/>
            <w:tcBorders>
              <w:top w:val="nil"/>
              <w:bottom w:val="single" w:sz="4" w:space="0" w:color="auto"/>
            </w:tcBorders>
            <w:vAlign w:val="center"/>
          </w:tcPr>
          <w:p w14:paraId="42A9DA6A" w14:textId="1A6E7E32"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r>
      <w:tr w:rsidR="004A6672" w:rsidRPr="004A6672" w14:paraId="09C05CDB" w14:textId="77777777" w:rsidTr="004E017D">
        <w:trPr>
          <w:trHeight w:val="850"/>
        </w:trPr>
        <w:tc>
          <w:tcPr>
            <w:tcW w:w="149" w:type="pct"/>
            <w:vMerge/>
            <w:vAlign w:val="center"/>
          </w:tcPr>
          <w:p w14:paraId="50C3CA2E" w14:textId="77777777" w:rsidR="000E7F96" w:rsidRPr="004A6672" w:rsidRDefault="000E7F96" w:rsidP="000E7F96">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single" w:sz="4" w:space="0" w:color="auto"/>
              <w:bottom w:val="dotted" w:sz="4" w:space="0" w:color="auto"/>
            </w:tcBorders>
            <w:vAlign w:val="center"/>
          </w:tcPr>
          <w:p w14:paraId="7734EBB8" w14:textId="77777777" w:rsidR="006718EA" w:rsidRPr="004A6672" w:rsidRDefault="000E7F96" w:rsidP="004E304E">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rPr>
              <w:t>※</w:t>
            </w:r>
            <w:r w:rsidR="004E304E"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間伐</w:t>
            </w:r>
            <w:r w:rsidR="002B527D" w:rsidRPr="004A6672">
              <w:rPr>
                <w:rFonts w:ascii="ＭＳ 明朝" w:hAnsi="ＭＳ 明朝" w:hint="eastAsia"/>
                <w:color w:val="000000" w:themeColor="text1"/>
                <w:sz w:val="20"/>
                <w:szCs w:val="20"/>
              </w:rPr>
              <w:t>等</w:t>
            </w:r>
            <w:r w:rsidRPr="004A6672">
              <w:rPr>
                <w:rFonts w:ascii="ＭＳ 明朝" w:hAnsi="ＭＳ 明朝" w:hint="eastAsia"/>
                <w:color w:val="000000" w:themeColor="text1"/>
                <w:sz w:val="20"/>
                <w:szCs w:val="20"/>
              </w:rPr>
              <w:t>（除伐・枝打ちを含む</w:t>
            </w:r>
            <w:r w:rsidR="004E304E" w:rsidRPr="004A6672">
              <w:rPr>
                <w:rFonts w:ascii="ＭＳ 明朝" w:hAnsi="ＭＳ 明朝" w:hint="eastAsia"/>
                <w:color w:val="000000" w:themeColor="text1"/>
                <w:sz w:val="20"/>
                <w:szCs w:val="20"/>
              </w:rPr>
              <w:t>。</w:t>
            </w:r>
            <w:r w:rsidRPr="004A6672">
              <w:rPr>
                <w:rFonts w:ascii="ＭＳ 明朝" w:hAnsi="ＭＳ 明朝" w:hint="eastAsia"/>
                <w:color w:val="000000" w:themeColor="text1"/>
                <w:sz w:val="20"/>
                <w:szCs w:val="20"/>
                <w:lang w:eastAsia="zh-TW"/>
              </w:rPr>
              <w:t>）</w:t>
            </w:r>
            <w:r w:rsidR="002B527D" w:rsidRPr="004A6672">
              <w:rPr>
                <w:rFonts w:ascii="ＭＳ 明朝" w:hAnsi="ＭＳ 明朝" w:hint="eastAsia"/>
                <w:color w:val="000000" w:themeColor="text1"/>
                <w:sz w:val="20"/>
                <w:szCs w:val="20"/>
                <w:lang w:eastAsia="zh-TW"/>
              </w:rPr>
              <w:t>実施面積</w:t>
            </w:r>
          </w:p>
          <w:p w14:paraId="023026B3" w14:textId="138A7D5A" w:rsidR="000E7F96" w:rsidRPr="004A6672" w:rsidRDefault="00286D02" w:rsidP="004E304E">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w:t>
            </w:r>
            <w:r w:rsidR="006718EA" w:rsidRPr="004A6672">
              <w:rPr>
                <w:rFonts w:ascii="ＭＳ 明朝" w:hAnsi="ＭＳ 明朝" w:hint="eastAsia"/>
                <w:color w:val="000000" w:themeColor="text1"/>
                <w:sz w:val="20"/>
                <w:szCs w:val="20"/>
                <w:lang w:eastAsia="zh-TW"/>
              </w:rPr>
              <w:t>Ａ</w:t>
            </w:r>
            <w:r w:rsidRPr="004A6672">
              <w:rPr>
                <w:rFonts w:ascii="ＭＳ 明朝" w:hAnsi="ＭＳ 明朝" w:hint="eastAsia"/>
                <w:color w:val="000000" w:themeColor="text1"/>
                <w:sz w:val="20"/>
                <w:szCs w:val="20"/>
                <w:lang w:eastAsia="zh-TW"/>
              </w:rPr>
              <w:t>＋</w:t>
            </w:r>
            <w:r w:rsidR="006718EA" w:rsidRPr="004A6672">
              <w:rPr>
                <w:rFonts w:ascii="ＭＳ 明朝" w:hAnsi="ＭＳ 明朝" w:hint="eastAsia"/>
                <w:color w:val="000000" w:themeColor="text1"/>
                <w:sz w:val="20"/>
                <w:szCs w:val="20"/>
                <w:lang w:eastAsia="zh-TW"/>
              </w:rPr>
              <w:t>Ｂ</w:t>
            </w:r>
            <w:r w:rsidRPr="004A6672">
              <w:rPr>
                <w:rFonts w:ascii="ＭＳ 明朝" w:hAnsi="ＭＳ 明朝" w:hint="eastAsia"/>
                <w:color w:val="000000" w:themeColor="text1"/>
                <w:sz w:val="20"/>
                <w:szCs w:val="20"/>
                <w:lang w:eastAsia="zh-TW"/>
              </w:rPr>
              <w:t>）</w:t>
            </w:r>
          </w:p>
        </w:tc>
        <w:tc>
          <w:tcPr>
            <w:tcW w:w="616" w:type="pct"/>
            <w:tcBorders>
              <w:top w:val="single" w:sz="4" w:space="0" w:color="auto"/>
              <w:bottom w:val="single" w:sz="4" w:space="0" w:color="auto"/>
              <w:right w:val="single" w:sz="4" w:space="0" w:color="auto"/>
            </w:tcBorders>
            <w:vAlign w:val="center"/>
          </w:tcPr>
          <w:p w14:paraId="0C495F4C" w14:textId="77777777" w:rsidR="000E7F96" w:rsidRPr="004A6672" w:rsidRDefault="000E7F96" w:rsidP="000E7F96">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single" w:sz="4" w:space="0" w:color="auto"/>
              <w:right w:val="single" w:sz="4" w:space="0" w:color="auto"/>
            </w:tcBorders>
            <w:vAlign w:val="center"/>
          </w:tcPr>
          <w:p w14:paraId="75D997E9" w14:textId="764B7CB5"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single" w:sz="4" w:space="0" w:color="auto"/>
              <w:right w:val="single" w:sz="4" w:space="0" w:color="auto"/>
            </w:tcBorders>
            <w:vAlign w:val="center"/>
          </w:tcPr>
          <w:p w14:paraId="37A5CA69"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6E52E3C0" w14:textId="48FC1B9F"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single" w:sz="4" w:space="0" w:color="auto"/>
              <w:right w:val="single" w:sz="4" w:space="0" w:color="auto"/>
            </w:tcBorders>
            <w:vAlign w:val="center"/>
          </w:tcPr>
          <w:p w14:paraId="7CF83322"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single" w:sz="4" w:space="0" w:color="auto"/>
            </w:tcBorders>
            <w:vAlign w:val="center"/>
          </w:tcPr>
          <w:p w14:paraId="58CE9F41" w14:textId="0ABC83F3"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4AAD0A65" w14:textId="77777777" w:rsidTr="002B527D">
        <w:trPr>
          <w:trHeight w:val="162"/>
        </w:trPr>
        <w:tc>
          <w:tcPr>
            <w:tcW w:w="5000" w:type="pct"/>
            <w:gridSpan w:val="9"/>
            <w:tcBorders>
              <w:bottom w:val="dotted" w:sz="4" w:space="0" w:color="auto"/>
            </w:tcBorders>
            <w:vAlign w:val="center"/>
          </w:tcPr>
          <w:p w14:paraId="1EF8D26B" w14:textId="38396008" w:rsidR="002B527D" w:rsidRPr="004A6672" w:rsidRDefault="002B527D" w:rsidP="002B527D">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２．従たる活動</w:t>
            </w:r>
          </w:p>
        </w:tc>
      </w:tr>
      <w:tr w:rsidR="004A6672" w:rsidRPr="004A6672" w14:paraId="11A0C13B" w14:textId="77777777" w:rsidTr="004E017D">
        <w:trPr>
          <w:trHeight w:val="454"/>
        </w:trPr>
        <w:tc>
          <w:tcPr>
            <w:tcW w:w="149" w:type="pct"/>
            <w:vMerge w:val="restart"/>
            <w:tcBorders>
              <w:top w:val="nil"/>
            </w:tcBorders>
            <w:vAlign w:val="center"/>
          </w:tcPr>
          <w:p w14:paraId="55807FBE" w14:textId="77777777" w:rsidR="000E7F96" w:rsidRPr="004A6672" w:rsidRDefault="000E7F96" w:rsidP="000E7F96">
            <w:pPr>
              <w:spacing w:line="240" w:lineRule="exact"/>
              <w:rPr>
                <w:rFonts w:ascii="ＭＳ 明朝" w:hAnsi="ＭＳ 明朝"/>
                <w:color w:val="000000" w:themeColor="text1"/>
                <w:sz w:val="20"/>
                <w:szCs w:val="20"/>
              </w:rPr>
            </w:pPr>
          </w:p>
        </w:tc>
        <w:tc>
          <w:tcPr>
            <w:tcW w:w="1594" w:type="pct"/>
            <w:gridSpan w:val="2"/>
            <w:vMerge w:val="restart"/>
            <w:tcBorders>
              <w:top w:val="single" w:sz="4" w:space="0" w:color="auto"/>
            </w:tcBorders>
            <w:vAlign w:val="center"/>
          </w:tcPr>
          <w:p w14:paraId="6CFC2F5C" w14:textId="4913B361" w:rsidR="000E7F96" w:rsidRPr="004A6672" w:rsidRDefault="000E7F96"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Ｃ．機能強化</w:t>
            </w:r>
          </w:p>
        </w:tc>
        <w:tc>
          <w:tcPr>
            <w:tcW w:w="616" w:type="pct"/>
            <w:tcBorders>
              <w:top w:val="single" w:sz="4" w:space="0" w:color="auto"/>
              <w:bottom w:val="dashSmallGap" w:sz="4" w:space="0" w:color="auto"/>
              <w:right w:val="single" w:sz="4" w:space="0" w:color="auto"/>
            </w:tcBorders>
            <w:vAlign w:val="center"/>
          </w:tcPr>
          <w:p w14:paraId="21B1D223"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41" w:type="pct"/>
            <w:tcBorders>
              <w:top w:val="single" w:sz="4" w:space="0" w:color="auto"/>
              <w:left w:val="single" w:sz="4" w:space="0" w:color="auto"/>
              <w:bottom w:val="dashSmallGap" w:sz="4" w:space="0" w:color="auto"/>
              <w:right w:val="single" w:sz="4" w:space="0" w:color="auto"/>
            </w:tcBorders>
            <w:vAlign w:val="center"/>
          </w:tcPr>
          <w:p w14:paraId="3DD749FA"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627" w:type="pct"/>
            <w:tcBorders>
              <w:top w:val="single" w:sz="4" w:space="0" w:color="auto"/>
              <w:left w:val="single" w:sz="4" w:space="0" w:color="auto"/>
              <w:bottom w:val="dashSmallGap" w:sz="4" w:space="0" w:color="auto"/>
              <w:right w:val="single" w:sz="4" w:space="0" w:color="auto"/>
            </w:tcBorders>
            <w:vAlign w:val="center"/>
          </w:tcPr>
          <w:p w14:paraId="073DDDAE"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ashSmallGap" w:sz="4" w:space="0" w:color="auto"/>
              <w:right w:val="single" w:sz="4" w:space="0" w:color="auto"/>
            </w:tcBorders>
            <w:vAlign w:val="center"/>
          </w:tcPr>
          <w:p w14:paraId="6B6E183A"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711" w:type="pct"/>
            <w:tcBorders>
              <w:top w:val="single" w:sz="4" w:space="0" w:color="auto"/>
              <w:left w:val="single" w:sz="4" w:space="0" w:color="auto"/>
              <w:bottom w:val="dashSmallGap" w:sz="4" w:space="0" w:color="auto"/>
              <w:right w:val="single" w:sz="4" w:space="0" w:color="auto"/>
            </w:tcBorders>
            <w:vAlign w:val="center"/>
          </w:tcPr>
          <w:p w14:paraId="79A455DD"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ashSmallGap" w:sz="4" w:space="0" w:color="auto"/>
            </w:tcBorders>
            <w:vAlign w:val="center"/>
          </w:tcPr>
          <w:p w14:paraId="307EF599"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r>
      <w:tr w:rsidR="004A6672" w:rsidRPr="004A6672" w14:paraId="4BF9C3C1" w14:textId="77777777" w:rsidTr="004E017D">
        <w:trPr>
          <w:trHeight w:val="454"/>
        </w:trPr>
        <w:tc>
          <w:tcPr>
            <w:tcW w:w="149" w:type="pct"/>
            <w:vMerge/>
            <w:vAlign w:val="center"/>
          </w:tcPr>
          <w:p w14:paraId="770AB1F8" w14:textId="77777777" w:rsidR="000E7F96" w:rsidRPr="004A6672" w:rsidDel="0093306D" w:rsidRDefault="000E7F96" w:rsidP="000E7F96">
            <w:pPr>
              <w:spacing w:line="240" w:lineRule="exact"/>
              <w:rPr>
                <w:rFonts w:ascii="ＭＳ 明朝" w:hAnsi="ＭＳ 明朝"/>
                <w:color w:val="000000" w:themeColor="text1"/>
                <w:sz w:val="20"/>
                <w:szCs w:val="20"/>
              </w:rPr>
            </w:pPr>
          </w:p>
        </w:tc>
        <w:tc>
          <w:tcPr>
            <w:tcW w:w="1594" w:type="pct"/>
            <w:gridSpan w:val="2"/>
            <w:vMerge/>
            <w:tcBorders>
              <w:bottom w:val="dashSmallGap" w:sz="4" w:space="0" w:color="auto"/>
            </w:tcBorders>
            <w:vAlign w:val="center"/>
          </w:tcPr>
          <w:p w14:paraId="5F21B552" w14:textId="03136038" w:rsidR="000E7F96" w:rsidRPr="004A6672" w:rsidDel="0093306D" w:rsidRDefault="000E7F96" w:rsidP="000E7F96">
            <w:pPr>
              <w:spacing w:line="240" w:lineRule="exact"/>
              <w:rPr>
                <w:rFonts w:ascii="ＭＳ 明朝" w:hAnsi="ＭＳ 明朝"/>
                <w:color w:val="000000" w:themeColor="text1"/>
                <w:sz w:val="20"/>
                <w:szCs w:val="20"/>
              </w:rPr>
            </w:pPr>
          </w:p>
        </w:tc>
        <w:tc>
          <w:tcPr>
            <w:tcW w:w="616" w:type="pct"/>
            <w:tcBorders>
              <w:top w:val="dashSmallGap" w:sz="4" w:space="0" w:color="auto"/>
              <w:bottom w:val="dashSmallGap" w:sz="4" w:space="0" w:color="auto"/>
              <w:right w:val="single" w:sz="4" w:space="0" w:color="auto"/>
            </w:tcBorders>
            <w:vAlign w:val="center"/>
          </w:tcPr>
          <w:p w14:paraId="2B35F02B"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4F4B723E"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1C6A9F73"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4173B9F9"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0FB24BF8"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461919A6"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0674BE5F" w14:textId="77777777" w:rsidTr="00781342">
        <w:trPr>
          <w:trHeight w:val="850"/>
        </w:trPr>
        <w:tc>
          <w:tcPr>
            <w:tcW w:w="149" w:type="pct"/>
            <w:vMerge/>
            <w:vAlign w:val="center"/>
          </w:tcPr>
          <w:p w14:paraId="1DE36EE7" w14:textId="77777777" w:rsidR="000E7F96" w:rsidRPr="004A6672" w:rsidRDefault="000E7F96"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558CE0D9" w14:textId="7F617245" w:rsidR="000E7F96" w:rsidRPr="004A6672" w:rsidRDefault="000E7F96"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Ｄ．関係人口創出・維持</w:t>
            </w:r>
          </w:p>
        </w:tc>
        <w:tc>
          <w:tcPr>
            <w:tcW w:w="1057" w:type="pct"/>
            <w:gridSpan w:val="2"/>
            <w:tcBorders>
              <w:top w:val="dashSmallGap" w:sz="4" w:space="0" w:color="auto"/>
              <w:bottom w:val="dashSmallGap" w:sz="4" w:space="0" w:color="auto"/>
            </w:tcBorders>
            <w:vAlign w:val="center"/>
          </w:tcPr>
          <w:p w14:paraId="0543AAA2" w14:textId="3D88A45D" w:rsidR="000E7F96" w:rsidRPr="004A6672" w:rsidRDefault="000E7F96"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FF0A393" w14:textId="3E1655E8" w:rsidR="000E7F96" w:rsidRPr="004A6672" w:rsidRDefault="000E7F96"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41DE411D" w14:textId="79EA821D" w:rsidR="000E7F96" w:rsidRPr="004A6672" w:rsidRDefault="000E7F96" w:rsidP="000E7F96">
            <w:pPr>
              <w:spacing w:line="240" w:lineRule="exact"/>
              <w:jc w:val="right"/>
              <w:rPr>
                <w:rFonts w:ascii="ＭＳ 明朝" w:hAnsi="ＭＳ 明朝"/>
                <w:color w:val="000000" w:themeColor="text1"/>
                <w:sz w:val="20"/>
                <w:szCs w:val="20"/>
              </w:rPr>
            </w:pPr>
          </w:p>
        </w:tc>
      </w:tr>
      <w:tr w:rsidR="004A6672" w:rsidRPr="004A6672" w14:paraId="437B0508" w14:textId="77777777" w:rsidTr="00781342">
        <w:trPr>
          <w:trHeight w:val="850"/>
        </w:trPr>
        <w:tc>
          <w:tcPr>
            <w:tcW w:w="149" w:type="pct"/>
            <w:vMerge/>
            <w:vAlign w:val="center"/>
          </w:tcPr>
          <w:p w14:paraId="75AAEBAF" w14:textId="77777777" w:rsidR="00781342" w:rsidRPr="004A6672" w:rsidRDefault="00781342"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3920890B" w14:textId="6CB23F9A" w:rsidR="00781342" w:rsidRPr="004A6672" w:rsidRDefault="00781342"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Ｅ．資機材等整備</w:t>
            </w:r>
          </w:p>
        </w:tc>
        <w:tc>
          <w:tcPr>
            <w:tcW w:w="1057" w:type="pct"/>
            <w:gridSpan w:val="2"/>
            <w:tcBorders>
              <w:top w:val="dashSmallGap" w:sz="4" w:space="0" w:color="auto"/>
              <w:bottom w:val="dashSmallGap" w:sz="4" w:space="0" w:color="auto"/>
            </w:tcBorders>
            <w:vAlign w:val="center"/>
          </w:tcPr>
          <w:p w14:paraId="2AF06EF4" w14:textId="1AAF6867" w:rsidR="00781342" w:rsidRPr="004A6672" w:rsidRDefault="00781342"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1924BEE1" w14:textId="5961DEDB" w:rsidR="00781342" w:rsidRPr="004A6672" w:rsidRDefault="00781342"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00E74627" w14:textId="655DC52B" w:rsidR="00781342" w:rsidRPr="004A6672" w:rsidRDefault="00781342" w:rsidP="000E7F96">
            <w:pPr>
              <w:spacing w:line="240" w:lineRule="exact"/>
              <w:jc w:val="right"/>
              <w:rPr>
                <w:rFonts w:ascii="ＭＳ 明朝" w:hAnsi="ＭＳ 明朝"/>
                <w:color w:val="000000" w:themeColor="text1"/>
                <w:sz w:val="20"/>
                <w:szCs w:val="20"/>
              </w:rPr>
            </w:pPr>
          </w:p>
        </w:tc>
      </w:tr>
      <w:tr w:rsidR="004A6672" w:rsidRPr="004A6672" w14:paraId="112BDFD5" w14:textId="77777777" w:rsidTr="002B527D">
        <w:trPr>
          <w:trHeight w:val="850"/>
        </w:trPr>
        <w:tc>
          <w:tcPr>
            <w:tcW w:w="149" w:type="pct"/>
            <w:vMerge/>
            <w:vAlign w:val="center"/>
          </w:tcPr>
          <w:p w14:paraId="7F1AF3BC" w14:textId="77777777" w:rsidR="002B527D" w:rsidRPr="004A6672" w:rsidRDefault="002B527D"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single" w:sz="4" w:space="0" w:color="auto"/>
            </w:tcBorders>
            <w:vAlign w:val="center"/>
          </w:tcPr>
          <w:p w14:paraId="48057E97" w14:textId="43B05DB9" w:rsidR="002B527D" w:rsidRPr="004A6672" w:rsidRDefault="002B527D"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Ｆ．活動推進費</w:t>
            </w:r>
          </w:p>
        </w:tc>
        <w:tc>
          <w:tcPr>
            <w:tcW w:w="1057" w:type="pct"/>
            <w:gridSpan w:val="2"/>
            <w:tcBorders>
              <w:top w:val="dashSmallGap" w:sz="4" w:space="0" w:color="auto"/>
              <w:bottom w:val="single" w:sz="4" w:space="0" w:color="auto"/>
            </w:tcBorders>
            <w:vAlign w:val="center"/>
          </w:tcPr>
          <w:p w14:paraId="5599D410" w14:textId="35220C5A" w:rsidR="002B527D" w:rsidRPr="004A6672" w:rsidRDefault="002B527D"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single" w:sz="4" w:space="0" w:color="auto"/>
            </w:tcBorders>
            <w:vAlign w:val="center"/>
          </w:tcPr>
          <w:p w14:paraId="2688ED04" w14:textId="3CD6B19E" w:rsidR="002B527D" w:rsidRPr="004A6672" w:rsidRDefault="002B527D"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single" w:sz="4" w:space="0" w:color="auto"/>
            </w:tcBorders>
            <w:vAlign w:val="center"/>
          </w:tcPr>
          <w:p w14:paraId="1418A984" w14:textId="0F9FCA40" w:rsidR="002B527D" w:rsidRPr="004A6672" w:rsidRDefault="002B527D" w:rsidP="000E7F96">
            <w:pPr>
              <w:spacing w:line="240" w:lineRule="exact"/>
              <w:jc w:val="right"/>
              <w:rPr>
                <w:rFonts w:ascii="ＭＳ 明朝" w:hAnsi="ＭＳ 明朝"/>
                <w:color w:val="000000" w:themeColor="text1"/>
                <w:sz w:val="20"/>
                <w:szCs w:val="20"/>
              </w:rPr>
            </w:pPr>
          </w:p>
        </w:tc>
      </w:tr>
    </w:tbl>
    <w:p w14:paraId="52E51DA1" w14:textId="434C7DA8" w:rsidR="007E1C2C" w:rsidRPr="004A6672" w:rsidRDefault="0093306D"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※１　</w:t>
      </w:r>
      <w:r w:rsidR="00781342" w:rsidRPr="004A6672">
        <w:rPr>
          <w:rFonts w:ascii="ＭＳ 明朝" w:hAnsi="ＭＳ 明朝" w:hint="eastAsia"/>
          <w:color w:val="000000" w:themeColor="text1"/>
          <w:sz w:val="20"/>
          <w:szCs w:val="20"/>
        </w:rPr>
        <w:t>Ａ．地域活動型は、</w:t>
      </w:r>
      <w:r w:rsidR="002B527D" w:rsidRPr="004A6672">
        <w:rPr>
          <w:rFonts w:ascii="ＭＳ 明朝" w:hAnsi="ＭＳ 明朝" w:hint="eastAsia"/>
          <w:color w:val="000000" w:themeColor="text1"/>
          <w:sz w:val="20"/>
          <w:szCs w:val="20"/>
        </w:rPr>
        <w:t>年度毎に作業を行う面積と</w:t>
      </w:r>
      <w:r w:rsidR="000E7F96" w:rsidRPr="004A6672">
        <w:rPr>
          <w:rFonts w:ascii="ＭＳ 明朝" w:hAnsi="ＭＳ 明朝" w:hint="eastAsia"/>
          <w:color w:val="000000" w:themeColor="text1"/>
          <w:sz w:val="20"/>
          <w:szCs w:val="20"/>
        </w:rPr>
        <w:t>資源活用の</w:t>
      </w:r>
      <w:r w:rsidR="007E1C2C" w:rsidRPr="004A6672">
        <w:rPr>
          <w:rFonts w:ascii="ＭＳ 明朝" w:hAnsi="ＭＳ 明朝" w:hint="eastAsia"/>
          <w:color w:val="000000" w:themeColor="text1"/>
          <w:sz w:val="20"/>
          <w:szCs w:val="20"/>
        </w:rPr>
        <w:t>実施内容</w:t>
      </w:r>
      <w:r w:rsidR="00CA269B" w:rsidRPr="004A6672">
        <w:rPr>
          <w:rFonts w:ascii="ＭＳ 明朝" w:hAnsi="ＭＳ 明朝" w:hint="eastAsia"/>
          <w:color w:val="000000" w:themeColor="text1"/>
          <w:sz w:val="20"/>
          <w:szCs w:val="20"/>
        </w:rPr>
        <w:t>等</w:t>
      </w:r>
      <w:r w:rsidR="007E1C2C" w:rsidRPr="004A6672">
        <w:rPr>
          <w:rFonts w:ascii="ＭＳ 明朝" w:hAnsi="ＭＳ 明朝" w:hint="eastAsia"/>
          <w:color w:val="000000" w:themeColor="text1"/>
          <w:sz w:val="20"/>
          <w:szCs w:val="20"/>
        </w:rPr>
        <w:t>を記載する。</w:t>
      </w:r>
    </w:p>
    <w:p w14:paraId="2BA50AAF" w14:textId="217D67F0" w:rsidR="007E1C2C" w:rsidRPr="004A6672" w:rsidRDefault="007E1C2C"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Ｂ．複業実践型</w:t>
      </w:r>
      <w:r w:rsidR="00781342" w:rsidRPr="004A6672">
        <w:rPr>
          <w:rFonts w:ascii="ＭＳ 明朝" w:hAnsi="ＭＳ 明朝" w:hint="eastAsia"/>
          <w:color w:val="000000" w:themeColor="text1"/>
          <w:sz w:val="20"/>
          <w:szCs w:val="20"/>
        </w:rPr>
        <w:t>は、</w:t>
      </w:r>
      <w:r w:rsidR="002B527D" w:rsidRPr="004A6672">
        <w:rPr>
          <w:rFonts w:ascii="ＭＳ 明朝" w:hAnsi="ＭＳ 明朝" w:hint="eastAsia"/>
          <w:color w:val="000000" w:themeColor="text1"/>
          <w:sz w:val="20"/>
          <w:szCs w:val="20"/>
        </w:rPr>
        <w:t>年度毎に作業を行う面積と</w:t>
      </w:r>
      <w:r w:rsidR="00781342" w:rsidRPr="004A6672">
        <w:rPr>
          <w:rFonts w:ascii="ＭＳ 明朝" w:hAnsi="ＭＳ 明朝" w:hint="eastAsia"/>
          <w:color w:val="000000" w:themeColor="text1"/>
          <w:sz w:val="20"/>
          <w:szCs w:val="20"/>
        </w:rPr>
        <w:t>「搬出目標（</w:t>
      </w:r>
      <w:r w:rsidRPr="004A6672">
        <w:rPr>
          <w:rFonts w:ascii="ＭＳ 明朝" w:hAnsi="ＭＳ 明朝" w:hint="eastAsia"/>
          <w:color w:val="000000" w:themeColor="text1"/>
          <w:sz w:val="20"/>
          <w:szCs w:val="20"/>
        </w:rPr>
        <w:t>間伐率</w:t>
      </w:r>
      <w:r w:rsidR="00781342" w:rsidRPr="004A6672">
        <w:rPr>
          <w:rFonts w:ascii="ＭＳ 明朝" w:hAnsi="ＭＳ 明朝" w:hint="eastAsia"/>
          <w:color w:val="000000" w:themeColor="text1"/>
          <w:sz w:val="20"/>
          <w:szCs w:val="20"/>
        </w:rPr>
        <w:t>）」欄に、</w:t>
      </w:r>
      <w:proofErr w:type="gramStart"/>
      <w:r w:rsidR="00781342" w:rsidRPr="004A6672">
        <w:rPr>
          <w:rFonts w:ascii="ＭＳ 明朝" w:hAnsi="ＭＳ 明朝" w:hint="eastAsia"/>
          <w:color w:val="000000" w:themeColor="text1"/>
          <w:sz w:val="20"/>
          <w:szCs w:val="20"/>
        </w:rPr>
        <w:t>各</w:t>
      </w:r>
      <w:proofErr w:type="gramEnd"/>
      <w:r w:rsidR="00781342" w:rsidRPr="004A6672">
        <w:rPr>
          <w:rFonts w:ascii="ＭＳ 明朝" w:hAnsi="ＭＳ 明朝" w:hint="eastAsia"/>
          <w:color w:val="000000" w:themeColor="text1"/>
          <w:sz w:val="20"/>
          <w:szCs w:val="20"/>
        </w:rPr>
        <w:t>年度</w:t>
      </w:r>
      <w:proofErr w:type="gramStart"/>
      <w:r w:rsidR="00781342" w:rsidRPr="004A6672">
        <w:rPr>
          <w:rFonts w:ascii="ＭＳ 明朝" w:hAnsi="ＭＳ 明朝" w:hint="eastAsia"/>
          <w:color w:val="000000" w:themeColor="text1"/>
          <w:sz w:val="20"/>
          <w:szCs w:val="20"/>
        </w:rPr>
        <w:t>ごと</w:t>
      </w:r>
      <w:proofErr w:type="gramEnd"/>
      <w:r w:rsidR="00781342" w:rsidRPr="004A6672">
        <w:rPr>
          <w:rFonts w:ascii="ＭＳ 明朝" w:hAnsi="ＭＳ 明朝" w:hint="eastAsia"/>
          <w:color w:val="000000" w:themeColor="text1"/>
          <w:sz w:val="20"/>
          <w:szCs w:val="20"/>
        </w:rPr>
        <w:t>の搬出量の目標</w:t>
      </w:r>
      <w:r w:rsidR="000E7F96" w:rsidRPr="004A6672">
        <w:rPr>
          <w:rFonts w:ascii="ＭＳ 明朝" w:hAnsi="ＭＳ 明朝" w:hint="eastAsia"/>
          <w:color w:val="000000" w:themeColor="text1"/>
          <w:sz w:val="20"/>
          <w:szCs w:val="20"/>
        </w:rPr>
        <w:t>を記載する（</w:t>
      </w:r>
      <w:r w:rsidR="00781342" w:rsidRPr="004A6672">
        <w:rPr>
          <w:rFonts w:ascii="ＭＳ 明朝" w:hAnsi="ＭＳ 明朝" w:hint="eastAsia"/>
          <w:color w:val="000000" w:themeColor="text1"/>
          <w:sz w:val="20"/>
          <w:szCs w:val="20"/>
        </w:rPr>
        <w:t>単位は</w:t>
      </w:r>
      <w:r w:rsidR="000E7F96" w:rsidRPr="004A6672">
        <w:rPr>
          <w:rFonts w:ascii="ＭＳ 明朝" w:hAnsi="ＭＳ 明朝" w:hint="eastAsia"/>
          <w:color w:val="000000" w:themeColor="text1"/>
          <w:sz w:val="20"/>
          <w:szCs w:val="20"/>
        </w:rPr>
        <w:t>適宜修正して差し支えない）。</w:t>
      </w:r>
    </w:p>
    <w:p w14:paraId="71E9CAF0" w14:textId="38AF2FC8" w:rsidR="0093306D" w:rsidRPr="004A6672" w:rsidRDefault="007E1C2C"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w:t>
      </w:r>
      <w:r w:rsidR="002B527D" w:rsidRPr="004A6672">
        <w:rPr>
          <w:rFonts w:ascii="ＭＳ 明朝" w:hAnsi="ＭＳ 明朝" w:hint="eastAsia"/>
          <w:color w:val="000000" w:themeColor="text1"/>
          <w:sz w:val="20"/>
          <w:szCs w:val="20"/>
        </w:rPr>
        <w:t>３</w:t>
      </w:r>
      <w:r w:rsidRPr="004A6672">
        <w:rPr>
          <w:rFonts w:ascii="ＭＳ 明朝" w:hAnsi="ＭＳ 明朝" w:hint="eastAsia"/>
          <w:color w:val="000000" w:themeColor="text1"/>
          <w:sz w:val="20"/>
          <w:szCs w:val="20"/>
        </w:rPr>
        <w:t xml:space="preserve">　Ｃ．</w:t>
      </w:r>
      <w:r w:rsidR="002C64A4" w:rsidRPr="004A6672">
        <w:rPr>
          <w:rFonts w:ascii="ＭＳ 明朝" w:hAnsi="ＭＳ 明朝" w:hint="eastAsia"/>
          <w:color w:val="000000" w:themeColor="text1"/>
          <w:sz w:val="20"/>
          <w:szCs w:val="20"/>
        </w:rPr>
        <w:t>機能強化</w:t>
      </w:r>
      <w:r w:rsidR="00C60241" w:rsidRPr="004A6672">
        <w:rPr>
          <w:rFonts w:ascii="ＭＳ 明朝" w:hAnsi="ＭＳ 明朝" w:hint="eastAsia"/>
          <w:color w:val="000000" w:themeColor="text1"/>
          <w:sz w:val="20"/>
          <w:szCs w:val="20"/>
        </w:rPr>
        <w:t>の</w:t>
      </w:r>
      <w:r w:rsidRPr="004A6672">
        <w:rPr>
          <w:rFonts w:ascii="ＭＳ 明朝" w:hAnsi="ＭＳ 明朝" w:hint="eastAsia"/>
          <w:color w:val="000000" w:themeColor="text1"/>
          <w:sz w:val="20"/>
          <w:szCs w:val="20"/>
        </w:rPr>
        <w:t>欄に記載する</w:t>
      </w:r>
      <w:r w:rsidR="004D122E" w:rsidRPr="004A6672">
        <w:rPr>
          <w:rFonts w:ascii="ＭＳ 明朝" w:hAnsi="ＭＳ 明朝" w:hint="eastAsia"/>
          <w:color w:val="000000" w:themeColor="text1"/>
          <w:sz w:val="20"/>
          <w:szCs w:val="20"/>
        </w:rPr>
        <w:t>値のうち、</w:t>
      </w:r>
      <w:r w:rsidRPr="004A6672">
        <w:rPr>
          <w:rFonts w:ascii="ＭＳ 明朝" w:hAnsi="ＭＳ 明朝" w:hint="eastAsia"/>
          <w:color w:val="000000" w:themeColor="text1"/>
          <w:sz w:val="20"/>
          <w:szCs w:val="20"/>
        </w:rPr>
        <w:t>延長</w:t>
      </w:r>
      <w:r w:rsidR="00781342" w:rsidRPr="004A6672">
        <w:rPr>
          <w:rFonts w:ascii="ＭＳ 明朝" w:hAnsi="ＭＳ 明朝" w:hint="eastAsia"/>
          <w:color w:val="000000" w:themeColor="text1"/>
          <w:sz w:val="20"/>
          <w:szCs w:val="20"/>
        </w:rPr>
        <w:t>に</w:t>
      </w:r>
      <w:r w:rsidR="0093306D" w:rsidRPr="004A6672">
        <w:rPr>
          <w:rFonts w:ascii="ＭＳ 明朝" w:hAnsi="ＭＳ 明朝" w:hint="eastAsia"/>
          <w:color w:val="000000" w:themeColor="text1"/>
          <w:sz w:val="20"/>
          <w:szCs w:val="20"/>
        </w:rPr>
        <w:t>は</w:t>
      </w:r>
      <w:r w:rsidR="00781342" w:rsidRPr="004A6672">
        <w:rPr>
          <w:rFonts w:ascii="ＭＳ 明朝" w:hAnsi="ＭＳ 明朝" w:hint="eastAsia"/>
          <w:color w:val="000000" w:themeColor="text1"/>
          <w:sz w:val="20"/>
          <w:szCs w:val="20"/>
        </w:rPr>
        <w:t>、</w:t>
      </w:r>
      <w:r w:rsidR="0093306D" w:rsidRPr="004A6672">
        <w:rPr>
          <w:rFonts w:ascii="ＭＳ 明朝" w:hAnsi="ＭＳ 明朝" w:hint="eastAsia"/>
          <w:color w:val="000000" w:themeColor="text1"/>
          <w:sz w:val="20"/>
          <w:szCs w:val="20"/>
        </w:rPr>
        <w:t>森林調査・見回り</w:t>
      </w:r>
      <w:r w:rsidRPr="004A6672">
        <w:rPr>
          <w:rFonts w:ascii="ＭＳ 明朝" w:hAnsi="ＭＳ 明朝" w:hint="eastAsia"/>
          <w:color w:val="000000" w:themeColor="text1"/>
          <w:sz w:val="20"/>
          <w:szCs w:val="20"/>
        </w:rPr>
        <w:t>を</w:t>
      </w:r>
      <w:r w:rsidR="00781342" w:rsidRPr="004A6672">
        <w:rPr>
          <w:rFonts w:ascii="ＭＳ 明朝" w:hAnsi="ＭＳ 明朝" w:hint="eastAsia"/>
          <w:color w:val="000000" w:themeColor="text1"/>
          <w:sz w:val="20"/>
          <w:szCs w:val="20"/>
        </w:rPr>
        <w:t>含めない</w:t>
      </w:r>
      <w:r w:rsidR="0093306D" w:rsidRPr="004A6672">
        <w:rPr>
          <w:rFonts w:ascii="ＭＳ 明朝" w:hAnsi="ＭＳ 明朝" w:hint="eastAsia"/>
          <w:color w:val="000000" w:themeColor="text1"/>
          <w:sz w:val="20"/>
          <w:szCs w:val="20"/>
        </w:rPr>
        <w:t>。</w:t>
      </w:r>
      <w:r w:rsidR="002B527D" w:rsidRPr="004A6672">
        <w:rPr>
          <w:rFonts w:ascii="ＭＳ 明朝" w:hAnsi="ＭＳ 明朝" w:hint="eastAsia"/>
          <w:color w:val="000000" w:themeColor="text1"/>
          <w:sz w:val="20"/>
          <w:szCs w:val="20"/>
        </w:rPr>
        <w:t>また、</w:t>
      </w:r>
      <w:r w:rsidR="0093306D" w:rsidRPr="004A6672">
        <w:rPr>
          <w:rFonts w:ascii="ＭＳ 明朝" w:hAnsi="ＭＳ 明朝" w:hint="eastAsia"/>
          <w:color w:val="000000" w:themeColor="text1"/>
          <w:sz w:val="20"/>
          <w:szCs w:val="20"/>
        </w:rPr>
        <w:t>面積は、</w:t>
      </w:r>
      <w:r w:rsidRPr="004A6672">
        <w:rPr>
          <w:rFonts w:ascii="ＭＳ 明朝" w:hAnsi="ＭＳ 明朝" w:hint="eastAsia"/>
          <w:color w:val="000000" w:themeColor="text1"/>
          <w:sz w:val="20"/>
          <w:szCs w:val="20"/>
        </w:rPr>
        <w:t>併せて行うＡ．地域活動型及びＢ．複業実践型の対象森林の面積の合計</w:t>
      </w:r>
      <w:r w:rsidR="008A1421" w:rsidRPr="004A6672">
        <w:rPr>
          <w:rFonts w:ascii="ＭＳ 明朝" w:hAnsi="ＭＳ 明朝" w:hint="eastAsia"/>
          <w:color w:val="000000" w:themeColor="text1"/>
          <w:sz w:val="20"/>
          <w:szCs w:val="20"/>
        </w:rPr>
        <w:t>と</w:t>
      </w:r>
      <w:r w:rsidR="0093306D" w:rsidRPr="004A6672">
        <w:rPr>
          <w:rFonts w:ascii="ＭＳ 明朝" w:hAnsi="ＭＳ 明朝" w:hint="eastAsia"/>
          <w:color w:val="000000" w:themeColor="text1"/>
          <w:sz w:val="20"/>
          <w:szCs w:val="20"/>
        </w:rPr>
        <w:t>する。</w:t>
      </w:r>
    </w:p>
    <w:p w14:paraId="7DE8899C" w14:textId="10EE788B" w:rsidR="00A912CC" w:rsidRPr="004A6672" w:rsidRDefault="0093306D"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20"/>
        </w:rPr>
        <w:t>※</w:t>
      </w:r>
      <w:r w:rsidR="007E1C2C" w:rsidRPr="004A6672">
        <w:rPr>
          <w:rFonts w:ascii="ＭＳ 明朝" w:hAnsi="ＭＳ 明朝" w:hint="eastAsia"/>
          <w:color w:val="000000" w:themeColor="text1"/>
          <w:sz w:val="20"/>
          <w:szCs w:val="20"/>
        </w:rPr>
        <w:t>４</w:t>
      </w:r>
      <w:r w:rsidRPr="004A6672">
        <w:rPr>
          <w:rFonts w:ascii="ＭＳ 明朝" w:hAnsi="ＭＳ 明朝" w:hint="eastAsia"/>
          <w:color w:val="000000" w:themeColor="text1"/>
          <w:sz w:val="20"/>
          <w:szCs w:val="20"/>
        </w:rPr>
        <w:t xml:space="preserve">　</w:t>
      </w:r>
      <w:r w:rsidR="007E1C2C" w:rsidRPr="004A6672">
        <w:rPr>
          <w:rFonts w:ascii="ＭＳ 明朝" w:hAnsi="ＭＳ 明朝" w:hint="eastAsia"/>
          <w:color w:val="000000" w:themeColor="text1"/>
          <w:sz w:val="20"/>
          <w:szCs w:val="20"/>
        </w:rPr>
        <w:t>Ｄ．</w:t>
      </w:r>
      <w:r w:rsidR="00A912CC" w:rsidRPr="004A6672">
        <w:rPr>
          <w:rFonts w:ascii="ＭＳ 明朝" w:hAnsi="ＭＳ 明朝"/>
          <w:color w:val="000000" w:themeColor="text1"/>
          <w:sz w:val="20"/>
          <w:szCs w:val="16"/>
        </w:rPr>
        <w:t>関係人口創出・維持は、年度毎の実施内容を記載する。</w:t>
      </w:r>
    </w:p>
    <w:p w14:paraId="61801815" w14:textId="71452245" w:rsidR="00781342" w:rsidRPr="004A6672" w:rsidRDefault="00781342"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※５　Ｅ．資機材等整備は、年度</w:t>
      </w:r>
      <w:r w:rsidR="002B527D" w:rsidRPr="004A6672">
        <w:rPr>
          <w:rFonts w:ascii="ＭＳ 明朝" w:hAnsi="ＭＳ 明朝" w:hint="eastAsia"/>
          <w:color w:val="000000" w:themeColor="text1"/>
          <w:sz w:val="20"/>
          <w:szCs w:val="16"/>
        </w:rPr>
        <w:t>毎</w:t>
      </w:r>
      <w:r w:rsidRPr="004A6672">
        <w:rPr>
          <w:rFonts w:ascii="ＭＳ 明朝" w:hAnsi="ＭＳ 明朝" w:hint="eastAsia"/>
          <w:color w:val="000000" w:themeColor="text1"/>
          <w:sz w:val="20"/>
          <w:szCs w:val="16"/>
        </w:rPr>
        <w:t>に整備する資機材を記載する。</w:t>
      </w:r>
    </w:p>
    <w:p w14:paraId="15FB6D21" w14:textId="35E79B84" w:rsidR="00FE60BF" w:rsidRPr="004A6672" w:rsidRDefault="00781342"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w:t>
      </w:r>
      <w:r w:rsidR="002B527D" w:rsidRPr="004A6672">
        <w:rPr>
          <w:rFonts w:ascii="ＭＳ 明朝" w:hAnsi="ＭＳ 明朝" w:hint="eastAsia"/>
          <w:color w:val="000000" w:themeColor="text1"/>
          <w:sz w:val="20"/>
          <w:szCs w:val="16"/>
        </w:rPr>
        <w:t>６　Ｆ．活動推進費は、年度毎の実施内容を記載する。</w:t>
      </w:r>
    </w:p>
    <w:p w14:paraId="1145D872" w14:textId="77777777" w:rsidR="00FE60BF" w:rsidRPr="004A6672" w:rsidRDefault="00FE60BF">
      <w:pPr>
        <w:widowControl/>
        <w:jc w:val="left"/>
        <w:rPr>
          <w:rFonts w:ascii="ＭＳ 明朝" w:hAnsi="ＭＳ 明朝"/>
          <w:color w:val="000000" w:themeColor="text1"/>
          <w:sz w:val="20"/>
          <w:szCs w:val="16"/>
        </w:rPr>
      </w:pPr>
      <w:r w:rsidRPr="004A6672">
        <w:rPr>
          <w:rFonts w:ascii="ＭＳ 明朝" w:hAnsi="ＭＳ 明朝"/>
          <w:color w:val="000000" w:themeColor="text1"/>
          <w:sz w:val="20"/>
          <w:szCs w:val="16"/>
        </w:rPr>
        <w:br w:type="page"/>
      </w:r>
    </w:p>
    <w:p w14:paraId="1E692806" w14:textId="47F97217" w:rsidR="00352BD2" w:rsidRPr="004A6672" w:rsidRDefault="0098263B" w:rsidP="009A6A5A">
      <w:pPr>
        <w:ind w:left="142" w:hangingChars="71" w:hanging="142"/>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７</w:t>
      </w:r>
      <w:r w:rsidR="00352BD2" w:rsidRPr="004A6672">
        <w:rPr>
          <w:rFonts w:ascii="ＭＳ 明朝" w:hAnsi="ＭＳ 明朝" w:hint="eastAsia"/>
          <w:color w:val="000000" w:themeColor="text1"/>
          <w:sz w:val="20"/>
          <w:szCs w:val="20"/>
        </w:rPr>
        <w:t>．活動の目標と活動結果を測定するためのモニタリング</w:t>
      </w:r>
      <w:r w:rsidR="008801FD" w:rsidRPr="004A6672">
        <w:rPr>
          <w:rFonts w:ascii="ＭＳ 明朝" w:hAnsi="ＭＳ 明朝" w:hint="eastAsia"/>
          <w:color w:val="000000" w:themeColor="text1"/>
          <w:sz w:val="20"/>
          <w:szCs w:val="20"/>
        </w:rPr>
        <w:t>調査</w:t>
      </w:r>
      <w:r w:rsidR="00352BD2" w:rsidRPr="004A6672">
        <w:rPr>
          <w:rFonts w:ascii="ＭＳ 明朝" w:hAnsi="ＭＳ 明朝" w:hint="eastAsia"/>
          <w:color w:val="000000" w:themeColor="text1"/>
          <w:sz w:val="20"/>
          <w:szCs w:val="20"/>
        </w:rPr>
        <w:t>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4A6672" w:rsidRPr="004A6672" w14:paraId="2299D3A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43312195" w14:textId="78223361"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78311643" w14:textId="56A1B18C" w:rsidR="00623F61" w:rsidRPr="004A6672" w:rsidRDefault="00635905"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4EE21BD5" w14:textId="5A4DDD56"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535297E3" w14:textId="77777777"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モニタリング調査方法</w:t>
            </w:r>
          </w:p>
        </w:tc>
      </w:tr>
      <w:tr w:rsidR="004A6672" w:rsidRPr="004A6672" w14:paraId="774B3244" w14:textId="77777777" w:rsidTr="00623F61">
        <w:tc>
          <w:tcPr>
            <w:tcW w:w="1413" w:type="dxa"/>
            <w:tcBorders>
              <w:top w:val="single" w:sz="4" w:space="0" w:color="auto"/>
              <w:left w:val="single" w:sz="4" w:space="0" w:color="auto"/>
              <w:bottom w:val="single" w:sz="4" w:space="0" w:color="auto"/>
              <w:right w:val="single" w:sz="4" w:space="0" w:color="auto"/>
            </w:tcBorders>
          </w:tcPr>
          <w:p w14:paraId="025A897D"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63E42CE5"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66593AA1" w14:textId="0E30095F"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082B1181"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r w:rsidR="004A6672" w:rsidRPr="004A6672" w14:paraId="2414C77D" w14:textId="77777777" w:rsidTr="00623F61">
        <w:tc>
          <w:tcPr>
            <w:tcW w:w="1413" w:type="dxa"/>
            <w:tcBorders>
              <w:top w:val="single" w:sz="4" w:space="0" w:color="auto"/>
              <w:left w:val="single" w:sz="4" w:space="0" w:color="auto"/>
              <w:bottom w:val="single" w:sz="4" w:space="0" w:color="auto"/>
              <w:right w:val="single" w:sz="4" w:space="0" w:color="auto"/>
            </w:tcBorders>
          </w:tcPr>
          <w:p w14:paraId="1AD44195"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32F4454"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5BE4B3BD" w14:textId="439B2D8D"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6FD045DB"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r w:rsidR="004A6672" w:rsidRPr="004A6672" w14:paraId="1517FACA" w14:textId="77777777" w:rsidTr="00623F61">
        <w:tc>
          <w:tcPr>
            <w:tcW w:w="1413" w:type="dxa"/>
            <w:tcBorders>
              <w:top w:val="single" w:sz="4" w:space="0" w:color="auto"/>
              <w:left w:val="single" w:sz="4" w:space="0" w:color="auto"/>
              <w:bottom w:val="single" w:sz="4" w:space="0" w:color="auto"/>
              <w:right w:val="single" w:sz="4" w:space="0" w:color="auto"/>
            </w:tcBorders>
          </w:tcPr>
          <w:p w14:paraId="4C35D3A9"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93A8067"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805DEA6" w14:textId="375D16A5"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243B617F"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bl>
    <w:p w14:paraId="0851BA44" w14:textId="2447A659" w:rsidR="00623F61"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目標の設定及びモニタリング調査方法の記載については、別に定めるガイドラインを参考とすること。</w:t>
      </w:r>
    </w:p>
    <w:p w14:paraId="53FCCCF5" w14:textId="6BC55ACD" w:rsidR="00352BD2"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対象となる森林が複数あり、それぞれの森林で異なるモニタリング調査を行う場合は、それぞれ行を分けて記載すること。</w:t>
      </w:r>
    </w:p>
    <w:p w14:paraId="244FA7F9" w14:textId="77777777" w:rsidR="00352BD2" w:rsidRPr="004A6672" w:rsidRDefault="00352BD2" w:rsidP="009A6A5A">
      <w:pPr>
        <w:jc w:val="left"/>
        <w:rPr>
          <w:rFonts w:ascii="ＭＳ 明朝" w:hAnsi="ＭＳ 明朝"/>
          <w:color w:val="000000" w:themeColor="text1"/>
          <w:sz w:val="20"/>
          <w:szCs w:val="20"/>
        </w:rPr>
      </w:pPr>
    </w:p>
    <w:p w14:paraId="1EEBD48D" w14:textId="2D0E5F04" w:rsidR="00F375B6"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８</w:t>
      </w:r>
      <w:r w:rsidR="00352BD2" w:rsidRPr="004A6672">
        <w:rPr>
          <w:rFonts w:ascii="ＭＳ 明朝" w:hAnsi="ＭＳ 明朝" w:hint="eastAsia"/>
          <w:color w:val="000000" w:themeColor="text1"/>
          <w:sz w:val="20"/>
          <w:szCs w:val="20"/>
        </w:rPr>
        <w:t>．年度別に実施する安全講習等の名称及び内容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4A6672" w:rsidRPr="004A6672" w14:paraId="6EE69C0D"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5845D793" w14:textId="180AF7E0"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0A6BFEA5" w14:textId="77777777"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6C14A40E" w14:textId="77777777"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講習の内容</w:t>
            </w:r>
          </w:p>
        </w:tc>
      </w:tr>
      <w:tr w:rsidR="004A6672" w:rsidRPr="004A6672" w14:paraId="35B1C956"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1FFD9F60"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FD7FB11"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7BC7A92B"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r w:rsidR="004A6672" w:rsidRPr="004A6672" w14:paraId="6A08833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0085C5AF"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26FD6B18"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3024B1D"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r w:rsidR="00352BD2" w:rsidRPr="004A6672" w14:paraId="5E08FB7A"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639FD2AA"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0561A83E"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0E7FF5E5"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bl>
    <w:p w14:paraId="4C3A8042" w14:textId="77777777" w:rsidR="00623F61" w:rsidRPr="004A6672" w:rsidRDefault="00623F61" w:rsidP="009A6A5A">
      <w:pPr>
        <w:jc w:val="left"/>
        <w:rPr>
          <w:rFonts w:ascii="ＭＳ 明朝" w:hAnsi="ＭＳ 明朝"/>
          <w:color w:val="000000" w:themeColor="text1"/>
          <w:sz w:val="20"/>
          <w:szCs w:val="20"/>
        </w:rPr>
      </w:pPr>
    </w:p>
    <w:p w14:paraId="5045FE01" w14:textId="7C7FC1CB" w:rsidR="00352BD2"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９</w:t>
      </w:r>
      <w:r w:rsidR="00352BD2" w:rsidRPr="004A6672">
        <w:rPr>
          <w:rFonts w:ascii="ＭＳ 明朝" w:hAnsi="ＭＳ 明朝" w:hint="eastAsia"/>
          <w:color w:val="000000" w:themeColor="text1"/>
          <w:sz w:val="20"/>
          <w:szCs w:val="20"/>
        </w:rPr>
        <w:t>．安全のために装備する物品及び傷害保険の名称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4A6672" w14:paraId="1467521F" w14:textId="77777777" w:rsidTr="00623F61">
        <w:tc>
          <w:tcPr>
            <w:tcW w:w="9351" w:type="dxa"/>
          </w:tcPr>
          <w:p w14:paraId="294B381E" w14:textId="77777777" w:rsidR="00071442" w:rsidRPr="004A6672" w:rsidRDefault="00071442" w:rsidP="009A6A5A">
            <w:pPr>
              <w:jc w:val="left"/>
              <w:rPr>
                <w:rFonts w:ascii="ＭＳ 明朝" w:hAnsi="ＭＳ 明朝"/>
                <w:color w:val="000000" w:themeColor="text1"/>
                <w:sz w:val="20"/>
                <w:szCs w:val="20"/>
              </w:rPr>
            </w:pPr>
          </w:p>
          <w:p w14:paraId="282E545E" w14:textId="77777777" w:rsidR="00623F61" w:rsidRPr="004A6672" w:rsidRDefault="00623F61" w:rsidP="009A6A5A">
            <w:pPr>
              <w:jc w:val="left"/>
              <w:rPr>
                <w:rFonts w:ascii="ＭＳ 明朝" w:hAnsi="ＭＳ 明朝"/>
                <w:color w:val="000000" w:themeColor="text1"/>
                <w:sz w:val="20"/>
                <w:szCs w:val="20"/>
              </w:rPr>
            </w:pPr>
          </w:p>
        </w:tc>
      </w:tr>
    </w:tbl>
    <w:p w14:paraId="4C65E7F0" w14:textId="77777777" w:rsidR="00623F61" w:rsidRPr="004A6672" w:rsidRDefault="00623F61" w:rsidP="009A6A5A">
      <w:pPr>
        <w:jc w:val="left"/>
        <w:rPr>
          <w:rFonts w:ascii="ＭＳ 明朝" w:hAnsi="ＭＳ 明朝"/>
          <w:color w:val="000000" w:themeColor="text1"/>
          <w:sz w:val="20"/>
          <w:szCs w:val="20"/>
        </w:rPr>
      </w:pPr>
    </w:p>
    <w:p w14:paraId="5AC63D09" w14:textId="69FB8E38" w:rsidR="00C7388B"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１０</w:t>
      </w:r>
      <w:r w:rsidR="00C7388B" w:rsidRPr="004A6672">
        <w:rPr>
          <w:rFonts w:ascii="ＭＳ 明朝" w:hAnsi="ＭＳ 明朝" w:hint="eastAsia"/>
          <w:color w:val="000000" w:themeColor="text1"/>
          <w:sz w:val="20"/>
          <w:szCs w:val="20"/>
        </w:rPr>
        <w:t>．</w:t>
      </w:r>
      <w:r w:rsidR="00CA269B" w:rsidRPr="004A6672">
        <w:rPr>
          <w:rFonts w:ascii="ＭＳ 明朝" w:hAnsi="ＭＳ 明朝" w:hint="eastAsia"/>
          <w:color w:val="000000" w:themeColor="text1"/>
          <w:sz w:val="20"/>
          <w:szCs w:val="20"/>
        </w:rPr>
        <w:t>交付終了後</w:t>
      </w:r>
      <w:r w:rsidR="00C7388B" w:rsidRPr="004A6672">
        <w:rPr>
          <w:rFonts w:ascii="ＭＳ 明朝" w:hAnsi="ＭＳ 明朝" w:hint="eastAsia"/>
          <w:color w:val="000000" w:themeColor="text1"/>
          <w:sz w:val="20"/>
          <w:szCs w:val="20"/>
        </w:rPr>
        <w:t>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4A6672" w14:paraId="31998BE4" w14:textId="77777777" w:rsidTr="00623F61">
        <w:tc>
          <w:tcPr>
            <w:tcW w:w="9351" w:type="dxa"/>
          </w:tcPr>
          <w:p w14:paraId="4D7925DF" w14:textId="77777777" w:rsidR="00071442" w:rsidRPr="004A6672" w:rsidRDefault="00071442" w:rsidP="009A6A5A">
            <w:pPr>
              <w:jc w:val="left"/>
              <w:rPr>
                <w:rFonts w:ascii="ＭＳ 明朝" w:hAnsi="ＭＳ 明朝"/>
                <w:color w:val="000000" w:themeColor="text1"/>
                <w:sz w:val="20"/>
                <w:szCs w:val="20"/>
              </w:rPr>
            </w:pPr>
          </w:p>
          <w:p w14:paraId="022070F1" w14:textId="77777777" w:rsidR="00623F61" w:rsidRPr="004A6672" w:rsidRDefault="00623F61" w:rsidP="009A6A5A">
            <w:pPr>
              <w:jc w:val="left"/>
              <w:rPr>
                <w:rFonts w:ascii="ＭＳ 明朝" w:hAnsi="ＭＳ 明朝"/>
                <w:color w:val="000000" w:themeColor="text1"/>
                <w:sz w:val="20"/>
                <w:szCs w:val="20"/>
              </w:rPr>
            </w:pPr>
          </w:p>
        </w:tc>
      </w:tr>
    </w:tbl>
    <w:p w14:paraId="506DFEE3" w14:textId="77777777" w:rsidR="00623F61" w:rsidRPr="004A6672" w:rsidRDefault="00623F61" w:rsidP="009A6A5A">
      <w:pPr>
        <w:jc w:val="left"/>
        <w:rPr>
          <w:rFonts w:ascii="ＭＳ 明朝" w:hAnsi="ＭＳ 明朝"/>
          <w:color w:val="000000" w:themeColor="text1"/>
          <w:sz w:val="20"/>
          <w:szCs w:val="20"/>
        </w:rPr>
      </w:pPr>
    </w:p>
    <w:p w14:paraId="6DB086B9" w14:textId="0E7396E8" w:rsidR="008347CB" w:rsidRPr="004A6672" w:rsidRDefault="008347CB" w:rsidP="008347CB">
      <w:pPr>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１１</w:t>
      </w:r>
      <w:r w:rsidRPr="004A6672">
        <w:rPr>
          <w:rFonts w:ascii="ＭＳ 明朝" w:hAnsi="ＭＳ 明朝"/>
          <w:color w:val="000000" w:themeColor="text1"/>
          <w:sz w:val="20"/>
          <w:szCs w:val="16"/>
        </w:rPr>
        <w:t>．</w:t>
      </w:r>
      <w:r w:rsidR="00CA269B" w:rsidRPr="004A6672">
        <w:rPr>
          <w:rFonts w:ascii="ＭＳ 明朝" w:hAnsi="ＭＳ 明朝" w:hint="eastAsia"/>
          <w:color w:val="000000" w:themeColor="text1"/>
          <w:sz w:val="20"/>
          <w:szCs w:val="16"/>
        </w:rPr>
        <w:t>交付終了後の</w:t>
      </w:r>
      <w:r w:rsidRPr="004A6672">
        <w:rPr>
          <w:rFonts w:ascii="ＭＳ 明朝" w:hAnsi="ＭＳ 明朝" w:hint="eastAsia"/>
          <w:color w:val="000000" w:themeColor="text1"/>
          <w:sz w:val="20"/>
          <w:szCs w:val="16"/>
        </w:rPr>
        <w:t>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A6672" w:rsidRPr="004A6672" w14:paraId="6BD42A27" w14:textId="77777777" w:rsidTr="0073654B">
        <w:trPr>
          <w:trHeight w:val="352"/>
        </w:trPr>
        <w:tc>
          <w:tcPr>
            <w:tcW w:w="9464" w:type="dxa"/>
          </w:tcPr>
          <w:p w14:paraId="282D6ADC" w14:textId="77777777" w:rsidR="008347CB" w:rsidRPr="004A6672" w:rsidRDefault="008347CB" w:rsidP="0073654B">
            <w:pPr>
              <w:jc w:val="left"/>
              <w:rPr>
                <w:rFonts w:ascii="ＭＳ 明朝" w:hAnsi="ＭＳ 明朝"/>
                <w:color w:val="000000" w:themeColor="text1"/>
                <w:sz w:val="20"/>
                <w:szCs w:val="16"/>
              </w:rPr>
            </w:pPr>
          </w:p>
          <w:p w14:paraId="716932F1" w14:textId="77777777" w:rsidR="008347CB" w:rsidRPr="004A6672" w:rsidRDefault="008347CB" w:rsidP="0073654B">
            <w:pPr>
              <w:jc w:val="left"/>
              <w:rPr>
                <w:rFonts w:ascii="ＭＳ 明朝" w:hAnsi="ＭＳ 明朝"/>
                <w:color w:val="000000" w:themeColor="text1"/>
                <w:sz w:val="20"/>
                <w:szCs w:val="16"/>
              </w:rPr>
            </w:pPr>
          </w:p>
        </w:tc>
      </w:tr>
    </w:tbl>
    <w:p w14:paraId="45621BDE" w14:textId="77777777" w:rsidR="008347CB" w:rsidRPr="004A6672" w:rsidRDefault="008347CB" w:rsidP="008347CB">
      <w:pPr>
        <w:jc w:val="left"/>
        <w:rPr>
          <w:rFonts w:ascii="ＭＳ 明朝" w:hAnsi="ＭＳ 明朝"/>
          <w:color w:val="000000" w:themeColor="text1"/>
          <w:sz w:val="18"/>
          <w:szCs w:val="18"/>
        </w:rPr>
      </w:pPr>
      <w:r w:rsidRPr="004A6672">
        <w:rPr>
          <w:rFonts w:ascii="ＭＳ 明朝" w:hAnsi="ＭＳ 明朝"/>
          <w:color w:val="000000" w:themeColor="text1"/>
          <w:sz w:val="20"/>
          <w:szCs w:val="16"/>
        </w:rPr>
        <w:t>※　本</w:t>
      </w:r>
      <w:r w:rsidRPr="004A6672">
        <w:rPr>
          <w:rFonts w:ascii="ＭＳ 明朝" w:hAnsi="ＭＳ 明朝" w:hint="eastAsia"/>
          <w:color w:val="000000" w:themeColor="text1"/>
          <w:sz w:val="20"/>
          <w:szCs w:val="16"/>
        </w:rPr>
        <w:t>交付金の交付が</w:t>
      </w:r>
      <w:r w:rsidRPr="004A6672">
        <w:rPr>
          <w:rFonts w:ascii="ＭＳ 明朝" w:hAnsi="ＭＳ 明朝"/>
          <w:color w:val="000000" w:themeColor="text1"/>
          <w:sz w:val="20"/>
          <w:szCs w:val="16"/>
        </w:rPr>
        <w:t>終了</w:t>
      </w:r>
      <w:r w:rsidRPr="004A6672">
        <w:rPr>
          <w:rFonts w:ascii="ＭＳ 明朝" w:hAnsi="ＭＳ 明朝" w:hint="eastAsia"/>
          <w:color w:val="000000" w:themeColor="text1"/>
          <w:sz w:val="20"/>
          <w:szCs w:val="16"/>
        </w:rPr>
        <w:t>した</w:t>
      </w:r>
      <w:r w:rsidRPr="004A6672">
        <w:rPr>
          <w:rFonts w:ascii="ＭＳ 明朝" w:hAnsi="ＭＳ 明朝"/>
          <w:color w:val="000000" w:themeColor="text1"/>
          <w:sz w:val="20"/>
          <w:szCs w:val="16"/>
        </w:rPr>
        <w:t>後</w:t>
      </w:r>
      <w:r w:rsidRPr="004A6672">
        <w:rPr>
          <w:rFonts w:ascii="ＭＳ 明朝" w:hAnsi="ＭＳ 明朝" w:hint="eastAsia"/>
          <w:color w:val="000000" w:themeColor="text1"/>
          <w:sz w:val="20"/>
          <w:szCs w:val="16"/>
        </w:rPr>
        <w:t>にも活動を継続するために取り組んでいること（活動に参加する者や活動に必要な経費の確保の取組等）を記載すること。</w:t>
      </w:r>
    </w:p>
    <w:p w14:paraId="5FD3FDAC" w14:textId="77777777" w:rsidR="008347CB" w:rsidRPr="004A6672" w:rsidRDefault="008347CB" w:rsidP="008347CB">
      <w:pPr>
        <w:jc w:val="left"/>
        <w:rPr>
          <w:rFonts w:ascii="ＭＳ 明朝" w:hAnsi="ＭＳ 明朝"/>
          <w:color w:val="000000" w:themeColor="text1"/>
          <w:sz w:val="20"/>
          <w:szCs w:val="20"/>
        </w:rPr>
      </w:pPr>
    </w:p>
    <w:p w14:paraId="5A6C1C85" w14:textId="7777777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１２．その他</w:t>
      </w:r>
    </w:p>
    <w:p w14:paraId="2A602EA9" w14:textId="078571E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3B48FFFA" w14:textId="77777777" w:rsidTr="0073654B">
        <w:tc>
          <w:tcPr>
            <w:tcW w:w="9496" w:type="dxa"/>
          </w:tcPr>
          <w:p w14:paraId="55BBD493" w14:textId="77777777" w:rsidR="008347CB" w:rsidRPr="004A6672" w:rsidRDefault="008347CB" w:rsidP="0073654B">
            <w:pPr>
              <w:jc w:val="left"/>
              <w:rPr>
                <w:rFonts w:ascii="ＭＳ 明朝" w:hAnsi="ＭＳ 明朝"/>
                <w:color w:val="000000" w:themeColor="text1"/>
                <w:sz w:val="20"/>
                <w:szCs w:val="20"/>
              </w:rPr>
            </w:pPr>
          </w:p>
          <w:p w14:paraId="46EADDBA" w14:textId="77777777" w:rsidR="008347CB" w:rsidRPr="004A6672" w:rsidRDefault="008347CB" w:rsidP="0073654B">
            <w:pPr>
              <w:jc w:val="left"/>
              <w:rPr>
                <w:rFonts w:ascii="ＭＳ 明朝" w:hAnsi="ＭＳ 明朝"/>
                <w:color w:val="000000" w:themeColor="text1"/>
                <w:sz w:val="20"/>
                <w:szCs w:val="20"/>
              </w:rPr>
            </w:pPr>
          </w:p>
        </w:tc>
      </w:tr>
    </w:tbl>
    <w:p w14:paraId="3C571C6F" w14:textId="7D69DE68"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会費、林産物収入など里山林活性化による多面的機能発揮対策交付金以外の収入を記載すること。</w:t>
      </w:r>
    </w:p>
    <w:p w14:paraId="77759052" w14:textId="77777777" w:rsidR="008347CB" w:rsidRPr="004A6672" w:rsidRDefault="008347CB" w:rsidP="008347CB">
      <w:pPr>
        <w:jc w:val="left"/>
        <w:rPr>
          <w:rFonts w:ascii="ＭＳ 明朝" w:hAnsi="ＭＳ 明朝"/>
          <w:color w:val="000000" w:themeColor="text1"/>
          <w:sz w:val="20"/>
          <w:szCs w:val="20"/>
        </w:rPr>
      </w:pPr>
    </w:p>
    <w:p w14:paraId="2256F4CE" w14:textId="054BEFED"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4A6672" w:rsidRPr="004A6672" w14:paraId="2AC535E7" w14:textId="77777777">
        <w:trPr>
          <w:trHeight w:val="2170"/>
        </w:trPr>
        <w:tc>
          <w:tcPr>
            <w:tcW w:w="9469" w:type="dxa"/>
          </w:tcPr>
          <w:p w14:paraId="5A5302D7" w14:textId="77777777"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・委託先の名称</w:t>
            </w:r>
          </w:p>
          <w:p w14:paraId="3DA0CBA5" w14:textId="732BBA5C"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・委託先の連絡先（電話番号等）</w:t>
            </w:r>
          </w:p>
          <w:p w14:paraId="5CB1551A" w14:textId="714DD2DB"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・委託の時期</w:t>
            </w:r>
          </w:p>
          <w:p w14:paraId="1A1AB052" w14:textId="45F77E34"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・委託の内容（作業を委託する森林の位置（地番、林小班等）、委託する作業の内容及び面積等）</w:t>
            </w:r>
          </w:p>
          <w:p w14:paraId="7CFA5614" w14:textId="04C1C467"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・委託の金額（予定額）</w:t>
            </w:r>
          </w:p>
        </w:tc>
      </w:tr>
    </w:tbl>
    <w:p w14:paraId="07136733" w14:textId="7FF1D2A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※活動計画に記載した取り組みを外部委託する場合は記載すること。</w:t>
      </w:r>
    </w:p>
    <w:p w14:paraId="2F4F6D83" w14:textId="77777777" w:rsidR="008347CB" w:rsidRPr="004A6672" w:rsidRDefault="008347CB" w:rsidP="008347CB">
      <w:pPr>
        <w:jc w:val="left"/>
        <w:rPr>
          <w:rFonts w:ascii="ＭＳ 明朝" w:hAnsi="ＭＳ 明朝"/>
          <w:color w:val="000000" w:themeColor="text1"/>
          <w:sz w:val="20"/>
          <w:szCs w:val="20"/>
        </w:rPr>
      </w:pPr>
    </w:p>
    <w:p w14:paraId="6A988876" w14:textId="7BF69CC8" w:rsidR="00C7388B"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w:t>
      </w:r>
      <w:r w:rsidR="008347CB" w:rsidRPr="004A6672">
        <w:rPr>
          <w:rFonts w:ascii="ＭＳ 明朝" w:hAnsi="ＭＳ 明朝" w:hint="eastAsia"/>
          <w:color w:val="000000" w:themeColor="text1"/>
          <w:sz w:val="20"/>
          <w:szCs w:val="20"/>
        </w:rPr>
        <w:t>３</w:t>
      </w:r>
      <w:r w:rsidR="00C7388B" w:rsidRPr="004A6672">
        <w:rPr>
          <w:rFonts w:ascii="ＭＳ 明朝" w:hAnsi="ＭＳ 明朝" w:hint="eastAsia"/>
          <w:color w:val="000000" w:themeColor="text1"/>
          <w:sz w:val="20"/>
          <w:szCs w:val="20"/>
        </w:rPr>
        <w:t>．計画図（</w:t>
      </w:r>
      <w:r w:rsidR="00623F61" w:rsidRPr="004A6672">
        <w:rPr>
          <w:rFonts w:ascii="ＭＳ 明朝" w:hAnsi="ＭＳ 明朝" w:hint="eastAsia"/>
          <w:color w:val="000000" w:themeColor="text1"/>
          <w:sz w:val="20"/>
          <w:szCs w:val="20"/>
        </w:rPr>
        <w:t>協定書における協定の対象となる森林</w:t>
      </w:r>
      <w:r w:rsidR="00C7388B" w:rsidRPr="004A6672">
        <w:rPr>
          <w:rFonts w:ascii="ＭＳ 明朝" w:hAnsi="ＭＳ 明朝" w:hint="eastAsia"/>
          <w:color w:val="000000" w:themeColor="text1"/>
          <w:sz w:val="20"/>
          <w:szCs w:val="20"/>
        </w:rPr>
        <w:t>の</w:t>
      </w:r>
      <w:r w:rsidR="00623F61" w:rsidRPr="004A6672">
        <w:rPr>
          <w:rFonts w:ascii="ＭＳ 明朝" w:hAnsi="ＭＳ 明朝" w:hint="eastAsia"/>
          <w:color w:val="000000" w:themeColor="text1"/>
          <w:sz w:val="20"/>
          <w:szCs w:val="20"/>
        </w:rPr>
        <w:t>計画図</w:t>
      </w:r>
      <w:r w:rsidR="00C7388B" w:rsidRPr="004A6672">
        <w:rPr>
          <w:rFonts w:ascii="ＭＳ 明朝" w:hAnsi="ＭＳ 明朝" w:hint="eastAsia"/>
          <w:color w:val="000000" w:themeColor="text1"/>
          <w:sz w:val="20"/>
          <w:szCs w:val="20"/>
        </w:rPr>
        <w:t>）</w:t>
      </w:r>
      <w:r w:rsidR="008347CB" w:rsidRPr="004A6672">
        <w:rPr>
          <w:rFonts w:ascii="ＭＳ 明朝" w:hAnsi="ＭＳ 明朝" w:hint="eastAsia"/>
          <w:color w:val="000000" w:themeColor="text1"/>
          <w:sz w:val="20"/>
          <w:szCs w:val="20"/>
        </w:rPr>
        <w:t>及び現地の写真</w:t>
      </w:r>
    </w:p>
    <w:p w14:paraId="39B64A1E" w14:textId="36BFA356"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別紙参照</w:t>
      </w:r>
    </w:p>
    <w:p w14:paraId="44F9F344" w14:textId="75B60404" w:rsidR="00623F61" w:rsidRPr="004A6672" w:rsidRDefault="00623F61" w:rsidP="00467ED4">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対象森林</w:t>
      </w:r>
      <w:r w:rsidR="00D848E0" w:rsidRPr="004A6672">
        <w:rPr>
          <w:rFonts w:ascii="ＭＳ 明朝" w:hAnsi="ＭＳ 明朝" w:hint="eastAsia"/>
          <w:color w:val="000000" w:themeColor="text1"/>
          <w:sz w:val="20"/>
          <w:szCs w:val="20"/>
        </w:rPr>
        <w:t>の森林計画図を添付すること。森林計画図が</w:t>
      </w:r>
      <w:r w:rsidRPr="004A6672">
        <w:rPr>
          <w:rFonts w:ascii="ＭＳ 明朝" w:hAnsi="ＭＳ 明朝" w:hint="eastAsia"/>
          <w:color w:val="000000" w:themeColor="text1"/>
          <w:sz w:val="20"/>
          <w:szCs w:val="20"/>
        </w:rPr>
        <w:t>存在しない</w:t>
      </w:r>
      <w:r w:rsidR="00D848E0" w:rsidRPr="004A6672">
        <w:rPr>
          <w:rFonts w:ascii="ＭＳ 明朝" w:hAnsi="ＭＳ 明朝" w:hint="eastAsia"/>
          <w:color w:val="000000" w:themeColor="text1"/>
          <w:sz w:val="20"/>
          <w:szCs w:val="20"/>
        </w:rPr>
        <w:t>場合</w:t>
      </w:r>
      <w:r w:rsidRPr="004A6672">
        <w:rPr>
          <w:rFonts w:ascii="ＭＳ 明朝" w:hAnsi="ＭＳ 明朝" w:hint="eastAsia"/>
          <w:color w:val="000000" w:themeColor="text1"/>
          <w:sz w:val="20"/>
          <w:szCs w:val="20"/>
        </w:rPr>
        <w:t>又は入手が困難な場合</w:t>
      </w:r>
      <w:r w:rsidR="00D848E0" w:rsidRPr="004A6672">
        <w:rPr>
          <w:rFonts w:ascii="ＭＳ 明朝" w:hAnsi="ＭＳ 明朝" w:hint="eastAsia"/>
          <w:color w:val="000000" w:themeColor="text1"/>
          <w:sz w:val="20"/>
          <w:szCs w:val="20"/>
        </w:rPr>
        <w:t>は、対象森林の</w:t>
      </w:r>
      <w:r w:rsidRPr="004A6672">
        <w:rPr>
          <w:rFonts w:ascii="ＭＳ 明朝" w:hAnsi="ＭＳ 明朝" w:hint="eastAsia"/>
          <w:color w:val="000000" w:themeColor="text1"/>
          <w:sz w:val="20"/>
          <w:szCs w:val="20"/>
        </w:rPr>
        <w:t>位置及び</w:t>
      </w:r>
      <w:r w:rsidR="00D848E0" w:rsidRPr="004A6672">
        <w:rPr>
          <w:rFonts w:ascii="ＭＳ 明朝" w:hAnsi="ＭＳ 明朝" w:hint="eastAsia"/>
          <w:color w:val="000000" w:themeColor="text1"/>
          <w:sz w:val="20"/>
          <w:szCs w:val="20"/>
        </w:rPr>
        <w:t>面積が分かる縮尺5,000分の１以上の図面を添付</w:t>
      </w:r>
      <w:r w:rsidR="0093306D" w:rsidRPr="004A6672">
        <w:rPr>
          <w:rFonts w:ascii="ＭＳ 明朝" w:hAnsi="ＭＳ 明朝" w:hint="eastAsia"/>
          <w:color w:val="000000" w:themeColor="text1"/>
          <w:sz w:val="20"/>
          <w:szCs w:val="20"/>
        </w:rPr>
        <w:t>すること</w:t>
      </w:r>
      <w:r w:rsidR="00D848E0" w:rsidRPr="004A6672">
        <w:rPr>
          <w:rFonts w:ascii="ＭＳ 明朝" w:hAnsi="ＭＳ 明朝" w:hint="eastAsia"/>
          <w:color w:val="000000" w:themeColor="text1"/>
          <w:sz w:val="20"/>
          <w:szCs w:val="20"/>
        </w:rPr>
        <w:t>。</w:t>
      </w:r>
    </w:p>
    <w:p w14:paraId="4E84CA03" w14:textId="1E49EC30" w:rsidR="00623F61"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添付する</w:t>
      </w:r>
      <w:r w:rsidR="0093306D" w:rsidRPr="004A6672">
        <w:rPr>
          <w:rFonts w:ascii="ＭＳ 明朝" w:hAnsi="ＭＳ 明朝" w:hint="eastAsia"/>
          <w:color w:val="000000" w:themeColor="text1"/>
          <w:sz w:val="20"/>
          <w:szCs w:val="20"/>
        </w:rPr>
        <w:t>図面に</w:t>
      </w:r>
      <w:r w:rsidRPr="004A6672">
        <w:rPr>
          <w:rFonts w:ascii="ＭＳ 明朝" w:hAnsi="ＭＳ 明朝" w:hint="eastAsia"/>
          <w:color w:val="000000" w:themeColor="text1"/>
          <w:sz w:val="20"/>
          <w:szCs w:val="20"/>
        </w:rPr>
        <w:t>は</w:t>
      </w:r>
      <w:r w:rsidR="0093306D" w:rsidRPr="004A6672">
        <w:rPr>
          <w:rFonts w:ascii="ＭＳ 明朝" w:hAnsi="ＭＳ 明朝" w:hint="eastAsia"/>
          <w:color w:val="000000" w:themeColor="text1"/>
          <w:sz w:val="20"/>
          <w:szCs w:val="20"/>
        </w:rPr>
        <w:t>、森林経営計画</w:t>
      </w:r>
      <w:r w:rsidRPr="004A6672">
        <w:rPr>
          <w:rFonts w:ascii="ＭＳ 明朝" w:hAnsi="ＭＳ 明朝" w:hint="eastAsia"/>
          <w:color w:val="000000" w:themeColor="text1"/>
          <w:sz w:val="20"/>
          <w:szCs w:val="20"/>
        </w:rPr>
        <w:t>が</w:t>
      </w:r>
      <w:r w:rsidR="0093306D" w:rsidRPr="004A6672">
        <w:rPr>
          <w:rFonts w:ascii="ＭＳ 明朝" w:hAnsi="ＭＳ 明朝" w:hint="eastAsia"/>
          <w:color w:val="000000" w:themeColor="text1"/>
          <w:sz w:val="20"/>
          <w:szCs w:val="20"/>
        </w:rPr>
        <w:t>策定</w:t>
      </w:r>
      <w:r w:rsidRPr="004A6672">
        <w:rPr>
          <w:rFonts w:ascii="ＭＳ 明朝" w:hAnsi="ＭＳ 明朝" w:hint="eastAsia"/>
          <w:color w:val="000000" w:themeColor="text1"/>
          <w:sz w:val="20"/>
          <w:szCs w:val="20"/>
        </w:rPr>
        <w:t>されている区域を明示した上で、年度毎に計画している取組の範囲を図示すること。</w:t>
      </w:r>
    </w:p>
    <w:p w14:paraId="78B81784" w14:textId="02128A0B" w:rsidR="00C7388B"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※３　</w:t>
      </w:r>
      <w:r w:rsidR="0093306D" w:rsidRPr="004A6672">
        <w:rPr>
          <w:rFonts w:ascii="ＭＳ 明朝" w:hAnsi="ＭＳ 明朝" w:hint="eastAsia"/>
          <w:color w:val="000000" w:themeColor="text1"/>
          <w:sz w:val="20"/>
          <w:szCs w:val="20"/>
        </w:rPr>
        <w:t>機能強化</w:t>
      </w:r>
      <w:r w:rsidRPr="004A6672">
        <w:rPr>
          <w:rFonts w:ascii="ＭＳ 明朝" w:hAnsi="ＭＳ 明朝" w:hint="eastAsia"/>
          <w:color w:val="000000" w:themeColor="text1"/>
          <w:sz w:val="20"/>
          <w:szCs w:val="20"/>
        </w:rPr>
        <w:t>を行う場合</w:t>
      </w:r>
      <w:r w:rsidR="0093306D" w:rsidRPr="004A6672">
        <w:rPr>
          <w:rFonts w:ascii="ＭＳ 明朝" w:hAnsi="ＭＳ 明朝" w:hint="eastAsia"/>
          <w:color w:val="000000" w:themeColor="text1"/>
          <w:sz w:val="20"/>
          <w:szCs w:val="20"/>
        </w:rPr>
        <w:t>は、</w:t>
      </w:r>
      <w:r w:rsidRPr="004A6672">
        <w:rPr>
          <w:rFonts w:ascii="ＭＳ 明朝" w:hAnsi="ＭＳ 明朝" w:hint="eastAsia"/>
          <w:color w:val="000000" w:themeColor="text1"/>
          <w:sz w:val="20"/>
          <w:szCs w:val="20"/>
        </w:rPr>
        <w:t>対象となる</w:t>
      </w:r>
      <w:r w:rsidR="0093306D" w:rsidRPr="004A6672">
        <w:rPr>
          <w:rFonts w:ascii="ＭＳ 明朝" w:hAnsi="ＭＳ 明朝" w:hint="eastAsia"/>
          <w:color w:val="000000" w:themeColor="text1"/>
          <w:sz w:val="20"/>
          <w:szCs w:val="20"/>
        </w:rPr>
        <w:t>路網や鳥獣被害防止柵</w:t>
      </w:r>
      <w:r w:rsidRPr="004A6672">
        <w:rPr>
          <w:rFonts w:ascii="ＭＳ 明朝" w:hAnsi="ＭＳ 明朝" w:hint="eastAsia"/>
          <w:color w:val="000000" w:themeColor="text1"/>
          <w:sz w:val="20"/>
          <w:szCs w:val="20"/>
        </w:rPr>
        <w:t>の位置、延長を</w:t>
      </w:r>
      <w:r w:rsidR="0093306D" w:rsidRPr="004A6672">
        <w:rPr>
          <w:rFonts w:ascii="ＭＳ 明朝" w:hAnsi="ＭＳ 明朝" w:hint="eastAsia"/>
          <w:color w:val="000000" w:themeColor="text1"/>
          <w:sz w:val="20"/>
          <w:szCs w:val="20"/>
        </w:rPr>
        <w:t>図示すること。</w:t>
      </w:r>
    </w:p>
    <w:p w14:paraId="496B1E6F" w14:textId="18985B04" w:rsidR="00F50F83" w:rsidRPr="004A6672" w:rsidRDefault="008347CB" w:rsidP="008347CB">
      <w:pPr>
        <w:ind w:left="426" w:hangingChars="213" w:hanging="426"/>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　現地の写真は、取組を行う対象森林の現況（遠景、近景）がわかる写真を添付すること。</w:t>
      </w:r>
    </w:p>
    <w:p w14:paraId="3D86BB88" w14:textId="6CFF03BC" w:rsidR="00862065" w:rsidRPr="004A6672" w:rsidRDefault="00862065" w:rsidP="006F6A75">
      <w:pPr>
        <w:widowControl/>
        <w:jc w:val="left"/>
        <w:rPr>
          <w:rFonts w:ascii="ＭＳ 明朝" w:hAnsi="ＭＳ 明朝"/>
          <w:color w:val="000000" w:themeColor="text1"/>
          <w:sz w:val="24"/>
          <w:szCs w:val="24"/>
        </w:rPr>
      </w:pPr>
    </w:p>
    <w:sectPr w:rsidR="00862065" w:rsidRPr="004A6672" w:rsidSect="006F6A75">
      <w:footerReference w:type="default" r:id="rId11"/>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6A96" w14:textId="77777777" w:rsidR="006C14E0" w:rsidRDefault="006C14E0" w:rsidP="004E3CA5">
      <w:r>
        <w:separator/>
      </w:r>
    </w:p>
  </w:endnote>
  <w:endnote w:type="continuationSeparator" w:id="0">
    <w:p w14:paraId="07CAD75D" w14:textId="77777777" w:rsidR="006C14E0" w:rsidRDefault="006C14E0" w:rsidP="004E3CA5">
      <w:r>
        <w:continuationSeparator/>
      </w:r>
    </w:p>
  </w:endnote>
  <w:endnote w:type="continuationNotice" w:id="1">
    <w:p w14:paraId="2D590004" w14:textId="77777777" w:rsidR="006C14E0" w:rsidRDefault="006C1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44C3" w14:textId="77777777" w:rsidR="006C14E0" w:rsidRDefault="006C14E0" w:rsidP="004E3CA5">
      <w:r>
        <w:separator/>
      </w:r>
    </w:p>
  </w:footnote>
  <w:footnote w:type="continuationSeparator" w:id="0">
    <w:p w14:paraId="1099374D" w14:textId="77777777" w:rsidR="006C14E0" w:rsidRDefault="006C14E0" w:rsidP="004E3CA5">
      <w:r>
        <w:continuationSeparator/>
      </w:r>
    </w:p>
  </w:footnote>
  <w:footnote w:type="continuationNotice" w:id="1">
    <w:p w14:paraId="39D051BC" w14:textId="77777777" w:rsidR="006C14E0" w:rsidRDefault="006C14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025D"/>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152C"/>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14E0"/>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6F6A75"/>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C60C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3A94C-9B88-49DE-A5AF-5B0FE70F5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ryokusui04</dc:creator>
  <cp:keywords/>
  <dc:description/>
  <cp:lastModifiedBy>ryokusui04</cp:lastModifiedBy>
  <cp:revision>2</cp:revision>
  <cp:lastPrinted>2026-03-26T07:59:00Z</cp:lastPrinted>
  <dcterms:created xsi:type="dcterms:W3CDTF">2026-04-28T07:44:00Z</dcterms:created>
  <dcterms:modified xsi:type="dcterms:W3CDTF">2026-04-28T07:44:00Z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